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A4" w:rsidRDefault="00A04EA4"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noProof/>
          <w:color w:val="272525"/>
          <w:sz w:val="24"/>
          <w:szCs w:val="24"/>
          <w:lang w:eastAsia="en-GB"/>
        </w:rPr>
        <w:drawing>
          <wp:inline distT="0" distB="0" distL="0" distR="0">
            <wp:extent cx="2042914"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NL_logo_full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2064" cy="807600"/>
                    </a:xfrm>
                    <a:prstGeom prst="rect">
                      <a:avLst/>
                    </a:prstGeom>
                  </pic:spPr>
                </pic:pic>
              </a:graphicData>
            </a:graphic>
          </wp:inline>
        </w:drawing>
      </w:r>
    </w:p>
    <w:p w:rsidR="00A04EA4" w:rsidRDefault="00A04EA4" w:rsidP="00901A30">
      <w:pPr>
        <w:shd w:val="clear" w:color="auto" w:fill="FFFFFF"/>
        <w:spacing w:after="150" w:line="240" w:lineRule="auto"/>
        <w:jc w:val="both"/>
        <w:rPr>
          <w:rFonts w:ascii="Helvetica" w:eastAsia="Times New Roman" w:hAnsi="Helvetica" w:cs="Helvetica"/>
          <w:color w:val="272525"/>
          <w:sz w:val="24"/>
          <w:szCs w:val="24"/>
          <w:lang w:eastAsia="en-GB"/>
        </w:rPr>
      </w:pPr>
    </w:p>
    <w:p w:rsidR="00A04EA4" w:rsidRPr="00A04EA4" w:rsidRDefault="00A04EA4" w:rsidP="00901A30">
      <w:pPr>
        <w:shd w:val="clear" w:color="auto" w:fill="FFFFFF"/>
        <w:spacing w:after="150" w:line="240" w:lineRule="auto"/>
        <w:jc w:val="both"/>
        <w:rPr>
          <w:rFonts w:ascii="Helvetica" w:eastAsia="Times New Roman" w:hAnsi="Helvetica" w:cs="Helvetica"/>
          <w:b/>
          <w:color w:val="272525"/>
          <w:sz w:val="32"/>
          <w:szCs w:val="32"/>
          <w:lang w:eastAsia="en-GB"/>
        </w:rPr>
      </w:pPr>
      <w:r w:rsidRPr="00A04EA4">
        <w:rPr>
          <w:rFonts w:ascii="Helvetica" w:eastAsia="Times New Roman" w:hAnsi="Helvetica" w:cs="Helvetica"/>
          <w:b/>
          <w:color w:val="272525"/>
          <w:sz w:val="32"/>
          <w:szCs w:val="32"/>
          <w:lang w:eastAsia="en-GB"/>
        </w:rPr>
        <w:t>National Poetry Day Competition</w:t>
      </w:r>
    </w:p>
    <w:p w:rsidR="00A04EA4" w:rsidRPr="00A04EA4" w:rsidRDefault="00A04EA4" w:rsidP="00901A30">
      <w:pPr>
        <w:shd w:val="clear" w:color="auto" w:fill="FFFFFF"/>
        <w:spacing w:after="150" w:line="240" w:lineRule="auto"/>
        <w:jc w:val="both"/>
        <w:rPr>
          <w:rFonts w:ascii="Helvetica" w:eastAsia="Times New Roman" w:hAnsi="Helvetica" w:cs="Helvetica"/>
          <w:b/>
          <w:color w:val="272525"/>
          <w:sz w:val="32"/>
          <w:szCs w:val="32"/>
          <w:lang w:eastAsia="en-GB"/>
        </w:rPr>
      </w:pPr>
      <w:r w:rsidRPr="00A04EA4">
        <w:rPr>
          <w:rFonts w:ascii="Helvetica" w:eastAsia="Times New Roman" w:hAnsi="Helvetica" w:cs="Helvetica"/>
          <w:b/>
          <w:color w:val="272525"/>
          <w:sz w:val="32"/>
          <w:szCs w:val="32"/>
          <w:lang w:eastAsia="en-GB"/>
        </w:rPr>
        <w:t>Terms and</w:t>
      </w:r>
      <w:bookmarkStart w:id="0" w:name="_GoBack"/>
      <w:bookmarkEnd w:id="0"/>
      <w:r w:rsidRPr="00A04EA4">
        <w:rPr>
          <w:rFonts w:ascii="Helvetica" w:eastAsia="Times New Roman" w:hAnsi="Helvetica" w:cs="Helvetica"/>
          <w:b/>
          <w:color w:val="272525"/>
          <w:sz w:val="32"/>
          <w:szCs w:val="32"/>
          <w:lang w:eastAsia="en-GB"/>
        </w:rPr>
        <w:t xml:space="preserve"> Conditions</w:t>
      </w:r>
    </w:p>
    <w:p w:rsidR="00A04EA4" w:rsidRDefault="00A04EA4" w:rsidP="00901A30">
      <w:pPr>
        <w:shd w:val="clear" w:color="auto" w:fill="FFFFFF"/>
        <w:spacing w:after="150" w:line="240" w:lineRule="auto"/>
        <w:jc w:val="both"/>
        <w:rPr>
          <w:rFonts w:ascii="Helvetica" w:eastAsia="Times New Roman" w:hAnsi="Helvetica" w:cs="Helvetica"/>
          <w:color w:val="272525"/>
          <w:sz w:val="24"/>
          <w:szCs w:val="24"/>
          <w:lang w:eastAsia="en-GB"/>
        </w:rPr>
      </w:pP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xml:space="preserve">1. The competition will be organised and administered by </w:t>
      </w:r>
      <w:r>
        <w:rPr>
          <w:rFonts w:ascii="Helvetica" w:eastAsia="Times New Roman" w:hAnsi="Helvetica" w:cs="Helvetica"/>
          <w:color w:val="272525"/>
          <w:sz w:val="24"/>
          <w:szCs w:val="24"/>
          <w:lang w:eastAsia="en-GB"/>
        </w:rPr>
        <w:t>CultureNL Ltd.</w:t>
      </w:r>
      <w:r w:rsidRPr="006C34DC">
        <w:rPr>
          <w:rFonts w:ascii="Helvetica" w:eastAsia="Times New Roman" w:hAnsi="Helvetica" w:cs="Helvetica"/>
          <w:color w:val="272525"/>
          <w:sz w:val="24"/>
          <w:szCs w:val="24"/>
          <w:lang w:eastAsia="en-GB"/>
        </w:rPr>
        <w:t xml:space="preserve"> (the “Organisers”).</w:t>
      </w:r>
    </w:p>
    <w:p w:rsidR="006C34DC" w:rsidRPr="006C34DC" w:rsidRDefault="00A04EA4"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 xml:space="preserve">2. </w:t>
      </w:r>
      <w:r w:rsidRPr="00A04EA4">
        <w:rPr>
          <w:rFonts w:ascii="Helvetica" w:eastAsia="Times New Roman" w:hAnsi="Helvetica" w:cs="Helvetica"/>
          <w:color w:val="272525"/>
          <w:sz w:val="24"/>
          <w:szCs w:val="24"/>
          <w:lang w:eastAsia="en-GB"/>
        </w:rPr>
        <w:t>Submission to the Poetry Writing Competition is open to all ages. All Entrants resident in North Lanarkshire will be considered for the e-book except CultureNL employees, their close relatives or any person connected to the competition. Proof of identity and eligibility may be requested.</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xml:space="preserve">3. </w:t>
      </w:r>
      <w:r w:rsidR="00A04EA4" w:rsidRPr="00A04EA4">
        <w:rPr>
          <w:rFonts w:ascii="Helvetica" w:eastAsia="Times New Roman" w:hAnsi="Helvetica" w:cs="Helvetica"/>
          <w:color w:val="272525"/>
          <w:sz w:val="24"/>
          <w:szCs w:val="24"/>
          <w:lang w:eastAsia="en-GB"/>
        </w:rPr>
        <w:t>Entrants must be formally unpublished writers. This means they must not have formally published a novel, narrative non-fiction book (e.g. biography or memoir), a collection of short stories and/or poetry, or had work published in a pamphlet or as part of an anthology or magazine, either in traditional formats or digitally. However, if all their work has been self-published they will still be eligible. All entries must be of new previously unpublished work.</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xml:space="preserve">4. Entrants must write a piece on the theme of </w:t>
      </w:r>
      <w:r w:rsidR="003F49A9">
        <w:rPr>
          <w:rFonts w:ascii="Helvetica" w:eastAsia="Times New Roman" w:hAnsi="Helvetica" w:cs="Helvetica"/>
          <w:color w:val="272525"/>
          <w:sz w:val="24"/>
          <w:szCs w:val="24"/>
          <w:lang w:eastAsia="en-GB"/>
        </w:rPr>
        <w:t>Change.</w:t>
      </w:r>
      <w:r w:rsidRPr="006C34DC">
        <w:rPr>
          <w:rFonts w:ascii="Helvetica" w:eastAsia="Times New Roman" w:hAnsi="Helvetica" w:cs="Helvetica"/>
          <w:color w:val="272525"/>
          <w:sz w:val="24"/>
          <w:szCs w:val="24"/>
          <w:lang w:eastAsia="en-GB"/>
        </w:rPr>
        <w:t xml:space="preserve"> </w:t>
      </w:r>
      <w:r w:rsidR="003F49A9">
        <w:rPr>
          <w:rFonts w:ascii="Helvetica" w:eastAsia="Times New Roman" w:hAnsi="Helvetica" w:cs="Helvetica"/>
          <w:color w:val="272525"/>
          <w:sz w:val="24"/>
          <w:szCs w:val="24"/>
          <w:lang w:eastAsia="en-GB"/>
        </w:rPr>
        <w:t>Poems</w:t>
      </w:r>
      <w:r w:rsidRPr="006C34DC">
        <w:rPr>
          <w:rFonts w:ascii="Helvetica" w:eastAsia="Times New Roman" w:hAnsi="Helvetica" w:cs="Helvetica"/>
          <w:color w:val="272525"/>
          <w:sz w:val="24"/>
          <w:szCs w:val="24"/>
          <w:lang w:eastAsia="en-GB"/>
        </w:rPr>
        <w:t xml:space="preserve"> can be about anything that </w:t>
      </w:r>
      <w:r w:rsidR="003F49A9">
        <w:rPr>
          <w:rFonts w:ascii="Helvetica" w:eastAsia="Times New Roman" w:hAnsi="Helvetica" w:cs="Helvetica"/>
          <w:color w:val="272525"/>
          <w:sz w:val="24"/>
          <w:szCs w:val="24"/>
          <w:lang w:eastAsia="en-GB"/>
        </w:rPr>
        <w:t xml:space="preserve">Change </w:t>
      </w:r>
      <w:r w:rsidRPr="006C34DC">
        <w:rPr>
          <w:rFonts w:ascii="Helvetica" w:eastAsia="Times New Roman" w:hAnsi="Helvetica" w:cs="Helvetica"/>
          <w:color w:val="272525"/>
          <w:sz w:val="24"/>
          <w:szCs w:val="24"/>
          <w:lang w:eastAsia="en-GB"/>
        </w:rPr>
        <w:t xml:space="preserve">means to the Entrant. </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xml:space="preserve">5. Entries must be no more than </w:t>
      </w:r>
      <w:r w:rsidR="003F49A9">
        <w:rPr>
          <w:rFonts w:ascii="Helvetica" w:eastAsia="Times New Roman" w:hAnsi="Helvetica" w:cs="Helvetica"/>
          <w:color w:val="272525"/>
          <w:sz w:val="24"/>
          <w:szCs w:val="24"/>
          <w:lang w:eastAsia="en-GB"/>
        </w:rPr>
        <w:t>500</w:t>
      </w:r>
      <w:r w:rsidRPr="006C34DC">
        <w:rPr>
          <w:rFonts w:ascii="Helvetica" w:eastAsia="Times New Roman" w:hAnsi="Helvetica" w:cs="Helvetica"/>
          <w:color w:val="272525"/>
          <w:sz w:val="24"/>
          <w:szCs w:val="24"/>
          <w:lang w:eastAsia="en-GB"/>
        </w:rPr>
        <w:t xml:space="preserve"> words. The Organisers reserve the right to ask Entrants to edit any piece to comply with the word limit. The Organisers further reserve the right to copy edit and proofread entries to ensure the sense of the text.</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xml:space="preserve">6. Entries must be typed, written in English, Gaelic or Scots and all </w:t>
      </w:r>
      <w:r w:rsidR="00BC5A3A">
        <w:rPr>
          <w:rFonts w:ascii="Helvetica" w:eastAsia="Times New Roman" w:hAnsi="Helvetica" w:cs="Helvetica"/>
          <w:color w:val="272525"/>
          <w:sz w:val="24"/>
          <w:szCs w:val="24"/>
          <w:lang w:eastAsia="en-GB"/>
        </w:rPr>
        <w:t>poems</w:t>
      </w:r>
      <w:r w:rsidRPr="006C34DC">
        <w:rPr>
          <w:rFonts w:ascii="Helvetica" w:eastAsia="Times New Roman" w:hAnsi="Helvetica" w:cs="Helvetica"/>
          <w:color w:val="272525"/>
          <w:sz w:val="24"/>
          <w:szCs w:val="24"/>
          <w:lang w:eastAsia="en-GB"/>
        </w:rPr>
        <w:t xml:space="preserve"> must have a title.</w:t>
      </w:r>
    </w:p>
    <w:p w:rsidR="006C34DC" w:rsidRPr="006C34DC" w:rsidRDefault="003F49A9"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7</w:t>
      </w:r>
      <w:r w:rsidR="006C34DC" w:rsidRPr="006C34DC">
        <w:rPr>
          <w:rFonts w:ascii="Helvetica" w:eastAsia="Times New Roman" w:hAnsi="Helvetica" w:cs="Helvetica"/>
          <w:color w:val="272525"/>
          <w:sz w:val="24"/>
          <w:szCs w:val="24"/>
          <w:lang w:eastAsia="en-GB"/>
        </w:rPr>
        <w:t xml:space="preserve">. The competition opens </w:t>
      </w:r>
      <w:r w:rsidR="00DD5F26">
        <w:rPr>
          <w:rFonts w:ascii="Helvetica" w:eastAsia="Times New Roman" w:hAnsi="Helvetica" w:cs="Helvetica"/>
          <w:color w:val="FF0000"/>
          <w:sz w:val="24"/>
          <w:szCs w:val="24"/>
          <w:lang w:eastAsia="en-GB"/>
        </w:rPr>
        <w:t>1</w:t>
      </w:r>
      <w:r w:rsidR="00DD5F26" w:rsidRPr="00DD5F26">
        <w:rPr>
          <w:rFonts w:ascii="Helvetica" w:eastAsia="Times New Roman" w:hAnsi="Helvetica" w:cs="Helvetica"/>
          <w:color w:val="FF0000"/>
          <w:sz w:val="24"/>
          <w:szCs w:val="24"/>
          <w:vertAlign w:val="superscript"/>
          <w:lang w:eastAsia="en-GB"/>
        </w:rPr>
        <w:t>st</w:t>
      </w:r>
      <w:r w:rsidR="00DD5F26">
        <w:rPr>
          <w:rFonts w:ascii="Helvetica" w:eastAsia="Times New Roman" w:hAnsi="Helvetica" w:cs="Helvetica"/>
          <w:color w:val="FF0000"/>
          <w:sz w:val="24"/>
          <w:szCs w:val="24"/>
          <w:lang w:eastAsia="en-GB"/>
        </w:rPr>
        <w:t xml:space="preserve"> August 2018</w:t>
      </w:r>
      <w:r w:rsidR="006C34DC" w:rsidRPr="006C34DC">
        <w:rPr>
          <w:rFonts w:ascii="Helvetica" w:eastAsia="Times New Roman" w:hAnsi="Helvetica" w:cs="Helvetica"/>
          <w:color w:val="272525"/>
          <w:sz w:val="24"/>
          <w:szCs w:val="24"/>
          <w:lang w:eastAsia="en-GB"/>
        </w:rPr>
        <w:t>. Unsolicited entries received before this date will not be considered.</w:t>
      </w:r>
    </w:p>
    <w:p w:rsidR="003D48FC" w:rsidRPr="00002A41" w:rsidRDefault="003F49A9" w:rsidP="003D48FC">
      <w:pPr>
        <w:pStyle w:val="NormalWeb"/>
        <w:spacing w:line="338" w:lineRule="atLeast"/>
        <w:rPr>
          <w:rFonts w:ascii="Helvetica" w:hAnsi="Helvetica" w:cs="Helvetica"/>
          <w:sz w:val="24"/>
          <w:lang w:val="en"/>
        </w:rPr>
      </w:pPr>
      <w:r>
        <w:rPr>
          <w:rFonts w:ascii="Helvetica" w:hAnsi="Helvetica" w:cs="Helvetica"/>
          <w:sz w:val="24"/>
          <w:szCs w:val="24"/>
        </w:rPr>
        <w:t>8</w:t>
      </w:r>
      <w:r w:rsidR="006C34DC" w:rsidRPr="00002A41">
        <w:rPr>
          <w:rFonts w:ascii="Helvetica" w:hAnsi="Helvetica" w:cs="Helvetica"/>
          <w:sz w:val="28"/>
          <w:szCs w:val="24"/>
        </w:rPr>
        <w:t xml:space="preserve">. </w:t>
      </w:r>
      <w:r w:rsidR="003D48FC" w:rsidRPr="00002A41">
        <w:rPr>
          <w:rFonts w:ascii="Helvetica" w:hAnsi="Helvetica" w:cs="Helvetica"/>
          <w:sz w:val="24"/>
          <w:lang w:val="en"/>
        </w:rPr>
        <w:t>Entries must be submitted either:</w:t>
      </w:r>
    </w:p>
    <w:p w:rsidR="003D48FC" w:rsidRPr="00002A41" w:rsidRDefault="003D48FC" w:rsidP="003D48FC">
      <w:pPr>
        <w:pStyle w:val="NormalWeb"/>
        <w:spacing w:line="338" w:lineRule="atLeast"/>
        <w:rPr>
          <w:rFonts w:ascii="Helvetica" w:hAnsi="Helvetica" w:cs="Helvetica"/>
          <w:sz w:val="24"/>
          <w:lang w:val="en"/>
        </w:rPr>
      </w:pPr>
      <w:r w:rsidRPr="00002A41">
        <w:rPr>
          <w:rFonts w:ascii="Helvetica" w:hAnsi="Helvetica" w:cs="Helvetica"/>
          <w:sz w:val="24"/>
          <w:lang w:val="en"/>
        </w:rPr>
        <w:t>a. via typed hard copy format to any North Lanarkshire Library</w:t>
      </w:r>
    </w:p>
    <w:p w:rsidR="006C34DC" w:rsidRPr="00002A41" w:rsidRDefault="003D48FC" w:rsidP="003D48FC">
      <w:pPr>
        <w:pStyle w:val="NormalWeb"/>
        <w:spacing w:line="338" w:lineRule="atLeast"/>
        <w:rPr>
          <w:rFonts w:ascii="Helvetica" w:hAnsi="Helvetica" w:cs="Helvetica"/>
          <w:sz w:val="22"/>
          <w:lang w:val="en"/>
        </w:rPr>
      </w:pPr>
      <w:r w:rsidRPr="00002A41">
        <w:rPr>
          <w:rFonts w:ascii="Helvetica" w:hAnsi="Helvetica" w:cs="Helvetica"/>
          <w:sz w:val="24"/>
          <w:lang w:val="en"/>
        </w:rPr>
        <w:t>b. or by email in Word format to the CultureNL Libraries mailbox</w:t>
      </w:r>
      <w:r w:rsidR="00002A41">
        <w:rPr>
          <w:rFonts w:ascii="Helvetica" w:hAnsi="Helvetica" w:cs="Helvetica"/>
          <w:sz w:val="24"/>
          <w:lang w:val="en"/>
        </w:rPr>
        <w:t xml:space="preserve"> </w:t>
      </w:r>
      <w:hyperlink r:id="rId6" w:history="1">
        <w:r w:rsidRPr="00002A41">
          <w:rPr>
            <w:rStyle w:val="Hyperlink"/>
            <w:sz w:val="24"/>
          </w:rPr>
          <w:t>libraries@culturenl.co.uk</w:t>
        </w:r>
      </w:hyperlink>
      <w:r w:rsidRPr="00002A41">
        <w:rPr>
          <w:color w:val="1F497D"/>
          <w:sz w:val="24"/>
        </w:rPr>
        <w:t xml:space="preserve"> .</w:t>
      </w:r>
    </w:p>
    <w:p w:rsidR="006C34DC" w:rsidRPr="006C34DC" w:rsidRDefault="003F49A9"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9</w:t>
      </w:r>
      <w:r w:rsidR="006C34DC" w:rsidRPr="006C34DC">
        <w:rPr>
          <w:rFonts w:ascii="Helvetica" w:eastAsia="Times New Roman" w:hAnsi="Helvetica" w:cs="Helvetica"/>
          <w:color w:val="272525"/>
          <w:sz w:val="24"/>
          <w:szCs w:val="24"/>
          <w:lang w:eastAsia="en-GB"/>
        </w:rPr>
        <w:t>. The Organisers will only ever use personal details for the purposes of administering and evaluating this competition. Please see </w:t>
      </w:r>
      <w:r w:rsidRPr="003F49A9">
        <w:rPr>
          <w:rFonts w:ascii="Helvetica" w:eastAsia="Times New Roman" w:hAnsi="Helvetica" w:cs="Helvetica"/>
          <w:color w:val="FF0000"/>
          <w:sz w:val="24"/>
          <w:szCs w:val="24"/>
          <w:lang w:eastAsia="en-GB"/>
        </w:rPr>
        <w:t>CultureNL’s Privacy Policy</w:t>
      </w:r>
      <w:r w:rsidR="006C34DC" w:rsidRPr="006C34DC">
        <w:rPr>
          <w:rFonts w:ascii="Helvetica" w:eastAsia="Times New Roman" w:hAnsi="Helvetica" w:cs="Helvetica"/>
          <w:color w:val="272525"/>
          <w:sz w:val="24"/>
          <w:szCs w:val="24"/>
          <w:lang w:eastAsia="en-GB"/>
        </w:rPr>
        <w:t>.</w:t>
      </w:r>
    </w:p>
    <w:p w:rsidR="006C34DC" w:rsidRPr="006C34DC" w:rsidRDefault="003F49A9"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10</w:t>
      </w:r>
      <w:r w:rsidR="006C34DC" w:rsidRPr="006C34DC">
        <w:rPr>
          <w:rFonts w:ascii="Helvetica" w:eastAsia="Times New Roman" w:hAnsi="Helvetica" w:cs="Helvetica"/>
          <w:color w:val="272525"/>
          <w:sz w:val="24"/>
          <w:szCs w:val="24"/>
          <w:lang w:eastAsia="en-GB"/>
        </w:rPr>
        <w:t xml:space="preserve">. Closing time for entries is </w:t>
      </w:r>
      <w:r w:rsidR="00DD5F26" w:rsidRPr="00DD5F26">
        <w:rPr>
          <w:rFonts w:ascii="Helvetica" w:eastAsia="Times New Roman" w:hAnsi="Helvetica" w:cs="Helvetica"/>
          <w:color w:val="FF0000"/>
          <w:sz w:val="24"/>
          <w:szCs w:val="24"/>
          <w:lang w:eastAsia="en-GB"/>
        </w:rPr>
        <w:t xml:space="preserve">5.00pm </w:t>
      </w:r>
      <w:r w:rsidR="006C34DC" w:rsidRPr="00DD5F26">
        <w:rPr>
          <w:rFonts w:ascii="Helvetica" w:eastAsia="Times New Roman" w:hAnsi="Helvetica" w:cs="Helvetica"/>
          <w:color w:val="FF0000"/>
          <w:sz w:val="24"/>
          <w:szCs w:val="24"/>
          <w:lang w:eastAsia="en-GB"/>
        </w:rPr>
        <w:t xml:space="preserve">on </w:t>
      </w:r>
      <w:r w:rsidR="00DD5F26">
        <w:rPr>
          <w:rFonts w:ascii="Helvetica" w:eastAsia="Times New Roman" w:hAnsi="Helvetica" w:cs="Helvetica"/>
          <w:color w:val="FF0000"/>
          <w:sz w:val="24"/>
          <w:szCs w:val="24"/>
          <w:lang w:eastAsia="en-GB"/>
        </w:rPr>
        <w:t>31</w:t>
      </w:r>
      <w:r w:rsidR="00DD5F26" w:rsidRPr="00DD5F26">
        <w:rPr>
          <w:rFonts w:ascii="Helvetica" w:eastAsia="Times New Roman" w:hAnsi="Helvetica" w:cs="Helvetica"/>
          <w:color w:val="FF0000"/>
          <w:sz w:val="24"/>
          <w:szCs w:val="24"/>
          <w:vertAlign w:val="superscript"/>
          <w:lang w:eastAsia="en-GB"/>
        </w:rPr>
        <w:t>st</w:t>
      </w:r>
      <w:r w:rsidR="00DD5F26">
        <w:rPr>
          <w:rFonts w:ascii="Helvetica" w:eastAsia="Times New Roman" w:hAnsi="Helvetica" w:cs="Helvetica"/>
          <w:color w:val="FF0000"/>
          <w:sz w:val="24"/>
          <w:szCs w:val="24"/>
          <w:lang w:eastAsia="en-GB"/>
        </w:rPr>
        <w:t xml:space="preserve"> August 2018</w:t>
      </w:r>
      <w:r w:rsidR="006C34DC" w:rsidRPr="006C34DC">
        <w:rPr>
          <w:rFonts w:ascii="Helvetica" w:eastAsia="Times New Roman" w:hAnsi="Helvetica" w:cs="Helvetica"/>
          <w:color w:val="272525"/>
          <w:sz w:val="24"/>
          <w:szCs w:val="24"/>
          <w:lang w:eastAsia="en-GB"/>
        </w:rPr>
        <w:t xml:space="preserve">. Submissions received after this time will not be considered, so please do not wait until the last minute to </w:t>
      </w:r>
      <w:r>
        <w:rPr>
          <w:rFonts w:ascii="Helvetica" w:eastAsia="Times New Roman" w:hAnsi="Helvetica" w:cs="Helvetica"/>
          <w:color w:val="272525"/>
          <w:sz w:val="24"/>
          <w:szCs w:val="24"/>
          <w:lang w:eastAsia="en-GB"/>
        </w:rPr>
        <w:t>submit</w:t>
      </w:r>
      <w:r w:rsidR="006C34DC" w:rsidRPr="006C34DC">
        <w:rPr>
          <w:rFonts w:ascii="Helvetica" w:eastAsia="Times New Roman" w:hAnsi="Helvetica" w:cs="Helvetica"/>
          <w:color w:val="272525"/>
          <w:sz w:val="24"/>
          <w:szCs w:val="24"/>
          <w:lang w:eastAsia="en-GB"/>
        </w:rPr>
        <w:t>. Entries will not be returned so please remember to keep a copy. Unsuccessful Entrants will not be contacted and no feedback on any entry will be provided.</w:t>
      </w:r>
    </w:p>
    <w:p w:rsidR="006C34DC" w:rsidRPr="006C34DC" w:rsidRDefault="003F49A9"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11</w:t>
      </w:r>
      <w:r w:rsidR="006C34DC" w:rsidRPr="006C34DC">
        <w:rPr>
          <w:rFonts w:ascii="Helvetica" w:eastAsia="Times New Roman" w:hAnsi="Helvetica" w:cs="Helvetica"/>
          <w:color w:val="272525"/>
          <w:sz w:val="24"/>
          <w:szCs w:val="24"/>
          <w:lang w:eastAsia="en-GB"/>
        </w:rPr>
        <w:t>. Entrants can only enter individually – but entries can be scribed by tutors if appropriate. They may not submit more than one entry.</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12</w:t>
      </w:r>
      <w:r w:rsidR="006C34DC" w:rsidRPr="006C34DC">
        <w:rPr>
          <w:rFonts w:ascii="Helvetica" w:eastAsia="Times New Roman" w:hAnsi="Helvetica" w:cs="Helvetica"/>
          <w:color w:val="272525"/>
          <w:sz w:val="24"/>
          <w:szCs w:val="24"/>
          <w:lang w:eastAsia="en-GB"/>
        </w:rPr>
        <w:t xml:space="preserve">. All entries must be the original work of the Entrant and must not infringe the rights of any other party. The Organisers accept no liability if Entrants ignore these rules and Entrants agree to fully indemnify the Organisers against any claims by any third party arising from any breach of these </w:t>
      </w:r>
      <w:r w:rsidR="006C34DC" w:rsidRPr="006C34DC">
        <w:rPr>
          <w:rFonts w:ascii="Helvetica" w:eastAsia="Times New Roman" w:hAnsi="Helvetica" w:cs="Helvetica"/>
          <w:color w:val="272525"/>
          <w:sz w:val="24"/>
          <w:szCs w:val="24"/>
          <w:lang w:eastAsia="en-GB"/>
        </w:rPr>
        <w:lastRenderedPageBreak/>
        <w:t>rules. Any entries that infringe of the rights of any other party will be disqualified.</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13</w:t>
      </w:r>
      <w:r w:rsidR="006C34DC" w:rsidRPr="006C34DC">
        <w:rPr>
          <w:rFonts w:ascii="Helvetica" w:eastAsia="Times New Roman" w:hAnsi="Helvetica" w:cs="Helvetica"/>
          <w:color w:val="272525"/>
          <w:sz w:val="24"/>
          <w:szCs w:val="24"/>
          <w:lang w:eastAsia="en-GB"/>
        </w:rPr>
        <w:t>. All entries that make reference to, or quote, work other than that of the Entrant, must properly acknowledge this and the Organisers reserve the right not to publish any piece they feel does not do this.</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14</w:t>
      </w:r>
      <w:r w:rsidR="006C34DC" w:rsidRPr="006C34DC">
        <w:rPr>
          <w:rFonts w:ascii="Helvetica" w:eastAsia="Times New Roman" w:hAnsi="Helvetica" w:cs="Helvetica"/>
          <w:color w:val="272525"/>
          <w:sz w:val="24"/>
          <w:szCs w:val="24"/>
          <w:lang w:eastAsia="en-GB"/>
        </w:rPr>
        <w:t>. Entries must not contain defamatory, obscene, offensive or any other unsuitable material. Entries must be suitable to be published by the Organisers to audiences of all ages. All entries are moderated and any that are unsuitable will not be published.</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15</w:t>
      </w:r>
      <w:r w:rsidR="006C34DC" w:rsidRPr="006C34DC">
        <w:rPr>
          <w:rFonts w:ascii="Helvetica" w:eastAsia="Times New Roman" w:hAnsi="Helvetica" w:cs="Helvetica"/>
          <w:color w:val="272525"/>
          <w:sz w:val="24"/>
          <w:szCs w:val="24"/>
          <w:lang w:eastAsia="en-GB"/>
        </w:rPr>
        <w:t xml:space="preserve">. By submitting your piece, you are acknowledging that you have the consent of anyone who is identifiable in your contribution. </w:t>
      </w:r>
      <w:r w:rsidR="002165FB">
        <w:rPr>
          <w:rFonts w:ascii="Helvetica" w:eastAsia="Times New Roman" w:hAnsi="Helvetica" w:cs="Helvetica"/>
          <w:color w:val="272525"/>
          <w:sz w:val="24"/>
          <w:szCs w:val="24"/>
          <w:lang w:eastAsia="en-GB"/>
        </w:rPr>
        <w:t>CultureNL</w:t>
      </w:r>
      <w:r w:rsidR="006C34DC" w:rsidRPr="006C34DC">
        <w:rPr>
          <w:rFonts w:ascii="Helvetica" w:eastAsia="Times New Roman" w:hAnsi="Helvetica" w:cs="Helvetica"/>
          <w:color w:val="272525"/>
          <w:sz w:val="24"/>
          <w:szCs w:val="24"/>
          <w:lang w:eastAsia="en-GB"/>
        </w:rPr>
        <w:t xml:space="preserve"> reserves the right to remove pieces from </w:t>
      </w:r>
      <w:r w:rsidR="002165FB">
        <w:rPr>
          <w:rFonts w:ascii="Helvetica" w:eastAsia="Times New Roman" w:hAnsi="Helvetica" w:cs="Helvetica"/>
          <w:color w:val="272525"/>
          <w:sz w:val="24"/>
          <w:szCs w:val="24"/>
          <w:lang w:eastAsia="en-GB"/>
        </w:rPr>
        <w:t>the eventual e-book publication</w:t>
      </w:r>
      <w:r w:rsidR="006C34DC" w:rsidRPr="006C34DC">
        <w:rPr>
          <w:rFonts w:ascii="Helvetica" w:eastAsia="Times New Roman" w:hAnsi="Helvetica" w:cs="Helvetica"/>
          <w:color w:val="272525"/>
          <w:sz w:val="24"/>
          <w:szCs w:val="24"/>
          <w:lang w:eastAsia="en-GB"/>
        </w:rPr>
        <w:t xml:space="preserve"> if someone identifiable in a contribution objects to the way they are characterised.</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16</w:t>
      </w:r>
      <w:r w:rsidR="006C34DC" w:rsidRPr="006C34DC">
        <w:rPr>
          <w:rFonts w:ascii="Helvetica" w:eastAsia="Times New Roman" w:hAnsi="Helvetica" w:cs="Helvetica"/>
          <w:color w:val="272525"/>
          <w:sz w:val="24"/>
          <w:szCs w:val="24"/>
          <w:lang w:eastAsia="en-GB"/>
        </w:rPr>
        <w:t>. Entries must not contain anything which is calculated to bring the Organisers into disrepute.</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17</w:t>
      </w:r>
      <w:r w:rsidR="006C34DC" w:rsidRPr="006C34DC">
        <w:rPr>
          <w:rFonts w:ascii="Helvetica" w:eastAsia="Times New Roman" w:hAnsi="Helvetica" w:cs="Helvetica"/>
          <w:color w:val="272525"/>
          <w:sz w:val="24"/>
          <w:szCs w:val="24"/>
          <w:lang w:eastAsia="en-GB"/>
        </w:rPr>
        <w:t xml:space="preserve">. Entrants retain the copyright in their entries but grant </w:t>
      </w:r>
      <w:r w:rsidR="002165FB">
        <w:rPr>
          <w:rFonts w:ascii="Helvetica" w:eastAsia="Times New Roman" w:hAnsi="Helvetica" w:cs="Helvetica"/>
          <w:color w:val="272525"/>
          <w:sz w:val="24"/>
          <w:szCs w:val="24"/>
          <w:lang w:eastAsia="en-GB"/>
        </w:rPr>
        <w:t>CultureNL</w:t>
      </w:r>
      <w:r w:rsidR="006C34DC" w:rsidRPr="006C34DC">
        <w:rPr>
          <w:rFonts w:ascii="Helvetica" w:eastAsia="Times New Roman" w:hAnsi="Helvetica" w:cs="Helvetica"/>
          <w:color w:val="272525"/>
          <w:sz w:val="24"/>
          <w:szCs w:val="24"/>
          <w:lang w:eastAsia="en-GB"/>
        </w:rPr>
        <w:t xml:space="preserve"> a non-exclusive, perpetual licence to use their entry for publication in digital format (including on </w:t>
      </w:r>
      <w:r w:rsidR="002165FB">
        <w:rPr>
          <w:rFonts w:ascii="Helvetica" w:eastAsia="Times New Roman" w:hAnsi="Helvetica" w:cs="Helvetica"/>
          <w:color w:val="272525"/>
          <w:sz w:val="24"/>
          <w:szCs w:val="24"/>
          <w:lang w:eastAsia="en-GB"/>
        </w:rPr>
        <w:t>the CultureNL</w:t>
      </w:r>
      <w:r w:rsidR="006C34DC" w:rsidRPr="006C34DC">
        <w:rPr>
          <w:rFonts w:ascii="Helvetica" w:eastAsia="Times New Roman" w:hAnsi="Helvetica" w:cs="Helvetica"/>
          <w:color w:val="272525"/>
          <w:sz w:val="24"/>
          <w:szCs w:val="24"/>
          <w:lang w:eastAsia="en-GB"/>
        </w:rPr>
        <w:t xml:space="preserve"> website) as well as for any promotional purpose.</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18</w:t>
      </w:r>
      <w:r w:rsidR="006C34DC" w:rsidRPr="006C34DC">
        <w:rPr>
          <w:rFonts w:ascii="Helvetica" w:eastAsia="Times New Roman" w:hAnsi="Helvetica" w:cs="Helvetica"/>
          <w:color w:val="272525"/>
          <w:sz w:val="24"/>
          <w:szCs w:val="24"/>
          <w:lang w:eastAsia="en-GB"/>
        </w:rPr>
        <w:t xml:space="preserve">. Entrants permit </w:t>
      </w:r>
      <w:r w:rsidR="002165FB">
        <w:rPr>
          <w:rFonts w:ascii="Helvetica" w:eastAsia="Times New Roman" w:hAnsi="Helvetica" w:cs="Helvetica"/>
          <w:color w:val="272525"/>
          <w:sz w:val="24"/>
          <w:szCs w:val="24"/>
          <w:lang w:eastAsia="en-GB"/>
        </w:rPr>
        <w:t>CultureNL</w:t>
      </w:r>
      <w:r w:rsidR="006C34DC" w:rsidRPr="006C34DC">
        <w:rPr>
          <w:rFonts w:ascii="Helvetica" w:eastAsia="Times New Roman" w:hAnsi="Helvetica" w:cs="Helvetica"/>
          <w:color w:val="272525"/>
          <w:sz w:val="24"/>
          <w:szCs w:val="24"/>
          <w:lang w:eastAsia="en-GB"/>
        </w:rPr>
        <w:t xml:space="preserve"> to edit or change entries in any way it may in its sole discretion consider necessary for the purposes of use in the competition and the uses set out in the clause above.</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19</w:t>
      </w:r>
      <w:r w:rsidR="006C34DC" w:rsidRPr="006C34DC">
        <w:rPr>
          <w:rFonts w:ascii="Helvetica" w:eastAsia="Times New Roman" w:hAnsi="Helvetica" w:cs="Helvetica"/>
          <w:color w:val="272525"/>
          <w:sz w:val="24"/>
          <w:szCs w:val="24"/>
          <w:lang w:eastAsia="en-GB"/>
        </w:rPr>
        <w:t>. By entering the competition, Entrants warrant that they have legal capacity to enter the competition and agree to be bound by these Terms and Conditions.</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20</w:t>
      </w:r>
      <w:r w:rsidR="006C34DC" w:rsidRPr="006C34DC">
        <w:rPr>
          <w:rFonts w:ascii="Helvetica" w:eastAsia="Times New Roman" w:hAnsi="Helvetica" w:cs="Helvetica"/>
          <w:color w:val="272525"/>
          <w:sz w:val="24"/>
          <w:szCs w:val="24"/>
          <w:lang w:eastAsia="en-GB"/>
        </w:rPr>
        <w:t>. A selection of entries may be used online by the Organisers throughout the competition. The names of each E</w:t>
      </w:r>
      <w:r w:rsidR="002165FB">
        <w:rPr>
          <w:rFonts w:ascii="Helvetica" w:eastAsia="Times New Roman" w:hAnsi="Helvetica" w:cs="Helvetica"/>
          <w:color w:val="272525"/>
          <w:sz w:val="24"/>
          <w:szCs w:val="24"/>
          <w:lang w:eastAsia="en-GB"/>
        </w:rPr>
        <w:t>ntrant whose entry is published or</w:t>
      </w:r>
      <w:r w:rsidR="006C34DC" w:rsidRPr="006C34DC">
        <w:rPr>
          <w:rFonts w:ascii="Helvetica" w:eastAsia="Times New Roman" w:hAnsi="Helvetica" w:cs="Helvetica"/>
          <w:color w:val="272525"/>
          <w:sz w:val="24"/>
          <w:szCs w:val="24"/>
          <w:lang w:eastAsia="en-GB"/>
        </w:rPr>
        <w:t xml:space="preserve"> used online will be made public. Entrants must agree to take part in any publicity during or post the campaign if required.</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21</w:t>
      </w:r>
      <w:r w:rsidR="006C34DC" w:rsidRPr="006C34DC">
        <w:rPr>
          <w:rFonts w:ascii="Helvetica" w:eastAsia="Times New Roman" w:hAnsi="Helvetica" w:cs="Helvetica"/>
          <w:color w:val="272525"/>
          <w:sz w:val="24"/>
          <w:szCs w:val="24"/>
          <w:lang w:eastAsia="en-GB"/>
        </w:rPr>
        <w:t>. Selection for publication in the e-book will be based on the following criteria:</w:t>
      </w:r>
    </w:p>
    <w:p w:rsidR="006C34DC" w:rsidRPr="006C34DC" w:rsidRDefault="006C34DC" w:rsidP="00901A30">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3"/>
          <w:szCs w:val="23"/>
          <w:lang w:eastAsia="en-GB"/>
        </w:rPr>
      </w:pPr>
      <w:r w:rsidRPr="006C34DC">
        <w:rPr>
          <w:rFonts w:ascii="Helvetica" w:eastAsia="Times New Roman" w:hAnsi="Helvetica" w:cs="Helvetica"/>
          <w:color w:val="333333"/>
          <w:sz w:val="23"/>
          <w:szCs w:val="23"/>
          <w:lang w:eastAsia="en-GB"/>
        </w:rPr>
        <w:t>The piece’s distinctiveness and originality,</w:t>
      </w:r>
    </w:p>
    <w:p w:rsidR="006C34DC" w:rsidRPr="006C34DC" w:rsidRDefault="006C34DC" w:rsidP="00901A30">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3"/>
          <w:szCs w:val="23"/>
          <w:lang w:eastAsia="en-GB"/>
        </w:rPr>
      </w:pPr>
      <w:r w:rsidRPr="006C34DC">
        <w:rPr>
          <w:rFonts w:ascii="Helvetica" w:eastAsia="Times New Roman" w:hAnsi="Helvetica" w:cs="Helvetica"/>
          <w:color w:val="333333"/>
          <w:sz w:val="23"/>
          <w:szCs w:val="23"/>
          <w:lang w:eastAsia="en-GB"/>
        </w:rPr>
        <w:t>Whether the piece develops and reads well, and</w:t>
      </w:r>
    </w:p>
    <w:p w:rsidR="006C34DC" w:rsidRPr="006C34DC" w:rsidRDefault="006C34DC" w:rsidP="00901A30">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3"/>
          <w:szCs w:val="23"/>
          <w:lang w:eastAsia="en-GB"/>
        </w:rPr>
      </w:pPr>
      <w:r w:rsidRPr="006C34DC">
        <w:rPr>
          <w:rFonts w:ascii="Helvetica" w:eastAsia="Times New Roman" w:hAnsi="Helvetica" w:cs="Helvetica"/>
          <w:color w:val="333333"/>
          <w:sz w:val="23"/>
          <w:szCs w:val="23"/>
          <w:lang w:eastAsia="en-GB"/>
        </w:rPr>
        <w:t>Whether the piece engages the reader emotionally</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22</w:t>
      </w:r>
      <w:r w:rsidR="006C34DC" w:rsidRPr="006C34DC">
        <w:rPr>
          <w:rFonts w:ascii="Helvetica" w:eastAsia="Times New Roman" w:hAnsi="Helvetica" w:cs="Helvetica"/>
          <w:color w:val="272525"/>
          <w:sz w:val="24"/>
          <w:szCs w:val="24"/>
          <w:lang w:eastAsia="en-GB"/>
        </w:rPr>
        <w:t>. The editorial panel will also aim to ensure a diversity of pieces, representative of the mix of entries received – this may be reflected in length, complexity, form and language.</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23</w:t>
      </w:r>
      <w:r w:rsidR="006C34DC" w:rsidRPr="006C34DC">
        <w:rPr>
          <w:rFonts w:ascii="Helvetica" w:eastAsia="Times New Roman" w:hAnsi="Helvetica" w:cs="Helvetica"/>
          <w:color w:val="272525"/>
          <w:sz w:val="24"/>
          <w:szCs w:val="24"/>
          <w:lang w:eastAsia="en-GB"/>
        </w:rPr>
        <w:t>. Entries will be judged through the following process</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u w:val="single"/>
          <w:lang w:eastAsia="en-GB"/>
        </w:rPr>
        <w:lastRenderedPageBreak/>
        <w:t>Stage One</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xml:space="preserve">       A team from </w:t>
      </w:r>
      <w:r w:rsidR="002165FB">
        <w:rPr>
          <w:rFonts w:ascii="Helvetica" w:eastAsia="Times New Roman" w:hAnsi="Helvetica" w:cs="Helvetica"/>
          <w:color w:val="272525"/>
          <w:sz w:val="24"/>
          <w:szCs w:val="24"/>
          <w:lang w:eastAsia="en-GB"/>
        </w:rPr>
        <w:t>CultureNL</w:t>
      </w:r>
      <w:r w:rsidRPr="006C34DC">
        <w:rPr>
          <w:rFonts w:ascii="Helvetica" w:eastAsia="Times New Roman" w:hAnsi="Helvetica" w:cs="Helvetica"/>
          <w:color w:val="272525"/>
          <w:sz w:val="24"/>
          <w:szCs w:val="24"/>
          <w:lang w:eastAsia="en-GB"/>
        </w:rPr>
        <w:t xml:space="preserve"> will review all entries and create a long-list of entries based on the criteria set out above.</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w:t>
      </w:r>
      <w:r w:rsidRPr="006C34DC">
        <w:rPr>
          <w:rFonts w:ascii="Helvetica" w:eastAsia="Times New Roman" w:hAnsi="Helvetica" w:cs="Helvetica"/>
          <w:color w:val="272525"/>
          <w:sz w:val="24"/>
          <w:szCs w:val="24"/>
          <w:u w:val="single"/>
          <w:lang w:eastAsia="en-GB"/>
        </w:rPr>
        <w:t>Stage Two</w:t>
      </w:r>
    </w:p>
    <w:p w:rsidR="006C34DC" w:rsidRPr="006C34DC" w:rsidRDefault="006C34DC" w:rsidP="00901A30">
      <w:pPr>
        <w:shd w:val="clear" w:color="auto" w:fill="FFFFFF"/>
        <w:spacing w:after="150" w:line="240" w:lineRule="auto"/>
        <w:jc w:val="both"/>
        <w:rPr>
          <w:rFonts w:ascii="Helvetica" w:eastAsia="Times New Roman" w:hAnsi="Helvetica" w:cs="Helvetica"/>
          <w:color w:val="272525"/>
          <w:sz w:val="24"/>
          <w:szCs w:val="24"/>
          <w:lang w:eastAsia="en-GB"/>
        </w:rPr>
      </w:pPr>
      <w:r w:rsidRPr="006C34DC">
        <w:rPr>
          <w:rFonts w:ascii="Helvetica" w:eastAsia="Times New Roman" w:hAnsi="Helvetica" w:cs="Helvetica"/>
          <w:color w:val="272525"/>
          <w:sz w:val="24"/>
          <w:szCs w:val="24"/>
          <w:lang w:eastAsia="en-GB"/>
        </w:rPr>
        <w:t xml:space="preserve">       An editorial panel convened by </w:t>
      </w:r>
      <w:r w:rsidR="002165FB">
        <w:rPr>
          <w:rFonts w:ascii="Helvetica" w:eastAsia="Times New Roman" w:hAnsi="Helvetica" w:cs="Helvetica"/>
          <w:color w:val="272525"/>
          <w:sz w:val="24"/>
          <w:szCs w:val="24"/>
          <w:lang w:eastAsia="en-GB"/>
        </w:rPr>
        <w:t>CultureNL</w:t>
      </w:r>
      <w:r w:rsidRPr="006C34DC">
        <w:rPr>
          <w:rFonts w:ascii="Helvetica" w:eastAsia="Times New Roman" w:hAnsi="Helvetica" w:cs="Helvetica"/>
          <w:color w:val="272525"/>
          <w:sz w:val="24"/>
          <w:szCs w:val="24"/>
          <w:lang w:eastAsia="en-GB"/>
        </w:rPr>
        <w:t xml:space="preserve"> will review all shortlisted entries and select the pieces to be published in an e-book, based on the criteria set out above.</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24</w:t>
      </w:r>
      <w:r w:rsidR="006C34DC" w:rsidRPr="006C34DC">
        <w:rPr>
          <w:rFonts w:ascii="Helvetica" w:eastAsia="Times New Roman" w:hAnsi="Helvetica" w:cs="Helvetica"/>
          <w:color w:val="272525"/>
          <w:sz w:val="24"/>
          <w:szCs w:val="24"/>
          <w:lang w:eastAsia="en-GB"/>
        </w:rPr>
        <w:t xml:space="preserve">. The winners will be contacted by a member of </w:t>
      </w:r>
      <w:r w:rsidR="002165FB">
        <w:rPr>
          <w:rFonts w:ascii="Helvetica" w:eastAsia="Times New Roman" w:hAnsi="Helvetica" w:cs="Helvetica"/>
          <w:color w:val="272525"/>
          <w:sz w:val="24"/>
          <w:szCs w:val="24"/>
          <w:lang w:eastAsia="en-GB"/>
        </w:rPr>
        <w:t>CultureNL</w:t>
      </w:r>
      <w:r w:rsidR="006C34DC" w:rsidRPr="006C34DC">
        <w:rPr>
          <w:rFonts w:ascii="Helvetica" w:eastAsia="Times New Roman" w:hAnsi="Helvetica" w:cs="Helvetica"/>
          <w:color w:val="272525"/>
          <w:sz w:val="24"/>
          <w:szCs w:val="24"/>
          <w:lang w:eastAsia="en-GB"/>
        </w:rPr>
        <w:t xml:space="preserve"> team following the panel’s meeting. If the winner cannot be contacted after reasonable attempts have been made to do so, the Organisers reserve the right to offer the prize to the next best entry.</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25</w:t>
      </w:r>
      <w:r w:rsidR="006C34DC" w:rsidRPr="006C34DC">
        <w:rPr>
          <w:rFonts w:ascii="Helvetica" w:eastAsia="Times New Roman" w:hAnsi="Helvetica" w:cs="Helvetica"/>
          <w:color w:val="272525"/>
          <w:sz w:val="24"/>
          <w:szCs w:val="24"/>
          <w:lang w:eastAsia="en-GB"/>
        </w:rPr>
        <w:t xml:space="preserve">. The selected pieces will be published in an e-book to be organised by </w:t>
      </w:r>
      <w:r w:rsidR="002165FB">
        <w:rPr>
          <w:rFonts w:ascii="Helvetica" w:eastAsia="Times New Roman" w:hAnsi="Helvetica" w:cs="Helvetica"/>
          <w:color w:val="272525"/>
          <w:sz w:val="24"/>
          <w:szCs w:val="24"/>
          <w:lang w:eastAsia="en-GB"/>
        </w:rPr>
        <w:t>CultureNL</w:t>
      </w:r>
      <w:r w:rsidR="006C34DC" w:rsidRPr="006C34DC">
        <w:rPr>
          <w:rFonts w:ascii="Helvetica" w:eastAsia="Times New Roman" w:hAnsi="Helvetica" w:cs="Helvetica"/>
          <w:color w:val="272525"/>
          <w:sz w:val="24"/>
          <w:szCs w:val="24"/>
          <w:lang w:eastAsia="en-GB"/>
        </w:rPr>
        <w:t xml:space="preserve">. There will be no payment for any </w:t>
      </w:r>
      <w:r w:rsidR="007467B4">
        <w:rPr>
          <w:rFonts w:ascii="Helvetica" w:eastAsia="Times New Roman" w:hAnsi="Helvetica" w:cs="Helvetica"/>
          <w:color w:val="272525"/>
          <w:sz w:val="24"/>
          <w:szCs w:val="24"/>
          <w:lang w:eastAsia="en-GB"/>
        </w:rPr>
        <w:t>poem</w:t>
      </w:r>
      <w:r w:rsidR="006C34DC" w:rsidRPr="006C34DC">
        <w:rPr>
          <w:rFonts w:ascii="Helvetica" w:eastAsia="Times New Roman" w:hAnsi="Helvetica" w:cs="Helvetica"/>
          <w:color w:val="272525"/>
          <w:sz w:val="24"/>
          <w:szCs w:val="24"/>
          <w:lang w:eastAsia="en-GB"/>
        </w:rPr>
        <w:t xml:space="preserve"> that is published, used online or broadcast. The resulting e-book will be shared on our website and various online platforms as part of </w:t>
      </w:r>
      <w:r w:rsidR="002165FB">
        <w:rPr>
          <w:rFonts w:ascii="Helvetica" w:eastAsia="Times New Roman" w:hAnsi="Helvetica" w:cs="Helvetica"/>
          <w:color w:val="272525"/>
          <w:sz w:val="24"/>
          <w:szCs w:val="24"/>
          <w:lang w:eastAsia="en-GB"/>
        </w:rPr>
        <w:t>National Poetry Day</w:t>
      </w:r>
      <w:r w:rsidR="006C34DC" w:rsidRPr="006C34DC">
        <w:rPr>
          <w:rFonts w:ascii="Helvetica" w:eastAsia="Times New Roman" w:hAnsi="Helvetica" w:cs="Helvetica"/>
          <w:color w:val="272525"/>
          <w:sz w:val="24"/>
          <w:szCs w:val="24"/>
          <w:lang w:eastAsia="en-GB"/>
        </w:rPr>
        <w:t xml:space="preserve"> and no profit will be made from its publication.</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26</w:t>
      </w:r>
      <w:r w:rsidR="006C34DC" w:rsidRPr="006C34DC">
        <w:rPr>
          <w:rFonts w:ascii="Helvetica" w:eastAsia="Times New Roman" w:hAnsi="Helvetica" w:cs="Helvetica"/>
          <w:color w:val="272525"/>
          <w:sz w:val="24"/>
          <w:szCs w:val="24"/>
          <w:lang w:eastAsia="en-GB"/>
        </w:rPr>
        <w:t>. The Organisers’ decision is final and no correspondence will be entered into.</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27</w:t>
      </w:r>
      <w:r w:rsidR="006C34DC" w:rsidRPr="006C34DC">
        <w:rPr>
          <w:rFonts w:ascii="Helvetica" w:eastAsia="Times New Roman" w:hAnsi="Helvetica" w:cs="Helvetica"/>
          <w:color w:val="272525"/>
          <w:sz w:val="24"/>
          <w:szCs w:val="24"/>
          <w:lang w:eastAsia="en-GB"/>
        </w:rPr>
        <w:t>. The Organisers reserve the right to disqualify any entry which breaches any of these Terms and Conditions.</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28</w:t>
      </w:r>
      <w:r w:rsidR="006C34DC" w:rsidRPr="006C34DC">
        <w:rPr>
          <w:rFonts w:ascii="Helvetica" w:eastAsia="Times New Roman" w:hAnsi="Helvetica" w:cs="Helvetica"/>
          <w:color w:val="272525"/>
          <w:sz w:val="24"/>
          <w:szCs w:val="24"/>
          <w:lang w:eastAsia="en-GB"/>
        </w:rPr>
        <w:t xml:space="preserve">. The Organisers reserve the right to amend these Terms and Conditions or cancel this competition at any stage, if deemed necessary in its opinion, and if circumstances arise outside its control. In this event, a notice will be posted on </w:t>
      </w:r>
      <w:r w:rsidR="003A1C6D">
        <w:rPr>
          <w:rFonts w:ascii="Helvetica" w:eastAsia="Times New Roman" w:hAnsi="Helvetica" w:cs="Helvetica"/>
          <w:color w:val="272525"/>
          <w:sz w:val="24"/>
          <w:szCs w:val="24"/>
          <w:lang w:eastAsia="en-GB"/>
        </w:rPr>
        <w:t>CultureNL’s</w:t>
      </w:r>
      <w:r w:rsidR="006C34DC" w:rsidRPr="006C34DC">
        <w:rPr>
          <w:rFonts w:ascii="Helvetica" w:eastAsia="Times New Roman" w:hAnsi="Helvetica" w:cs="Helvetica"/>
          <w:color w:val="272525"/>
          <w:sz w:val="24"/>
          <w:szCs w:val="24"/>
          <w:lang w:eastAsia="en-GB"/>
        </w:rPr>
        <w:t xml:space="preserve"> website.</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29</w:t>
      </w:r>
      <w:r w:rsidR="006C34DC" w:rsidRPr="006C34DC">
        <w:rPr>
          <w:rFonts w:ascii="Helvetica" w:eastAsia="Times New Roman" w:hAnsi="Helvetica" w:cs="Helvetica"/>
          <w:color w:val="272525"/>
          <w:sz w:val="24"/>
          <w:szCs w:val="24"/>
          <w:lang w:eastAsia="en-GB"/>
        </w:rPr>
        <w:t xml:space="preserve">. The Organisers, their sub-contractors, subsidiaries and/or agencies cannot accept any responsibility whatsoever for any technical failure or malfunction or any other problem with </w:t>
      </w:r>
      <w:r w:rsidR="00D11EEE">
        <w:rPr>
          <w:rFonts w:ascii="Helvetica" w:hAnsi="Helvetica" w:cs="Helvetica"/>
          <w:sz w:val="24"/>
          <w:lang w:val="en"/>
        </w:rPr>
        <w:t xml:space="preserve">any server, Internet access, </w:t>
      </w:r>
      <w:r w:rsidR="00D11EEE" w:rsidRPr="00D11EEE">
        <w:rPr>
          <w:rFonts w:ascii="Helvetica" w:hAnsi="Helvetica" w:cs="Helvetica"/>
          <w:sz w:val="24"/>
          <w:lang w:val="en"/>
        </w:rPr>
        <w:t>system,</w:t>
      </w:r>
      <w:r w:rsidR="00D11EEE">
        <w:rPr>
          <w:rFonts w:ascii="Helvetica" w:hAnsi="Helvetica" w:cs="Helvetica"/>
          <w:sz w:val="24"/>
          <w:lang w:val="en"/>
        </w:rPr>
        <w:t xml:space="preserve"> </w:t>
      </w:r>
      <w:r w:rsidR="003A1C6D">
        <w:rPr>
          <w:rFonts w:ascii="Helvetica" w:eastAsia="Times New Roman" w:hAnsi="Helvetica" w:cs="Helvetica"/>
          <w:color w:val="272525"/>
          <w:sz w:val="24"/>
          <w:szCs w:val="24"/>
          <w:lang w:eastAsia="en-GB"/>
        </w:rPr>
        <w:t xml:space="preserve">physical submission, </w:t>
      </w:r>
      <w:r w:rsidR="006C34DC" w:rsidRPr="006C34DC">
        <w:rPr>
          <w:rFonts w:ascii="Helvetica" w:eastAsia="Times New Roman" w:hAnsi="Helvetica" w:cs="Helvetica"/>
          <w:color w:val="272525"/>
          <w:sz w:val="24"/>
          <w:szCs w:val="24"/>
          <w:lang w:eastAsia="en-GB"/>
        </w:rPr>
        <w:t>post or otherwise which may result in any entry being lost or not properly registered or recorded. Proof of sending</w:t>
      </w:r>
      <w:r w:rsidR="003A1C6D">
        <w:rPr>
          <w:rFonts w:ascii="Helvetica" w:eastAsia="Times New Roman" w:hAnsi="Helvetica" w:cs="Helvetica"/>
          <w:color w:val="272525"/>
          <w:sz w:val="24"/>
          <w:szCs w:val="24"/>
          <w:lang w:eastAsia="en-GB"/>
        </w:rPr>
        <w:t xml:space="preserve"> or handing</w:t>
      </w:r>
      <w:r w:rsidR="006C34DC" w:rsidRPr="006C34DC">
        <w:rPr>
          <w:rFonts w:ascii="Helvetica" w:eastAsia="Times New Roman" w:hAnsi="Helvetica" w:cs="Helvetica"/>
          <w:color w:val="272525"/>
          <w:sz w:val="24"/>
          <w:szCs w:val="24"/>
          <w:lang w:eastAsia="en-GB"/>
        </w:rPr>
        <w:t xml:space="preserve"> is not proof of receipt</w:t>
      </w:r>
      <w:r w:rsidR="003A1C6D">
        <w:rPr>
          <w:rFonts w:ascii="Helvetica" w:eastAsia="Times New Roman" w:hAnsi="Helvetica" w:cs="Helvetica"/>
          <w:color w:val="272525"/>
          <w:sz w:val="24"/>
          <w:szCs w:val="24"/>
          <w:lang w:eastAsia="en-GB"/>
        </w:rPr>
        <w:t xml:space="preserve"> by the judging panel</w:t>
      </w:r>
      <w:r w:rsidR="006C34DC" w:rsidRPr="006C34DC">
        <w:rPr>
          <w:rFonts w:ascii="Helvetica" w:eastAsia="Times New Roman" w:hAnsi="Helvetica" w:cs="Helvetica"/>
          <w:color w:val="272525"/>
          <w:sz w:val="24"/>
          <w:szCs w:val="24"/>
          <w:lang w:eastAsia="en-GB"/>
        </w:rPr>
        <w:t>.</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30</w:t>
      </w:r>
      <w:r w:rsidR="006C34DC" w:rsidRPr="006C34DC">
        <w:rPr>
          <w:rFonts w:ascii="Helvetica" w:eastAsia="Times New Roman" w:hAnsi="Helvetica" w:cs="Helvetica"/>
          <w:color w:val="272525"/>
          <w:sz w:val="24"/>
          <w:szCs w:val="24"/>
          <w:lang w:eastAsia="en-GB"/>
        </w:rPr>
        <w:t>. Entries must not infringe any UK laws.</w:t>
      </w:r>
    </w:p>
    <w:p w:rsidR="006C34DC" w:rsidRPr="006C34DC" w:rsidRDefault="00901A30" w:rsidP="00901A30">
      <w:pPr>
        <w:shd w:val="clear" w:color="auto" w:fill="FFFFFF"/>
        <w:spacing w:after="150" w:line="240" w:lineRule="auto"/>
        <w:jc w:val="both"/>
        <w:rPr>
          <w:rFonts w:ascii="Helvetica" w:eastAsia="Times New Roman" w:hAnsi="Helvetica" w:cs="Helvetica"/>
          <w:color w:val="272525"/>
          <w:sz w:val="24"/>
          <w:szCs w:val="24"/>
          <w:lang w:eastAsia="en-GB"/>
        </w:rPr>
      </w:pPr>
      <w:r>
        <w:rPr>
          <w:rFonts w:ascii="Helvetica" w:eastAsia="Times New Roman" w:hAnsi="Helvetica" w:cs="Helvetica"/>
          <w:color w:val="272525"/>
          <w:sz w:val="24"/>
          <w:szCs w:val="24"/>
          <w:lang w:eastAsia="en-GB"/>
        </w:rPr>
        <w:t>31</w:t>
      </w:r>
      <w:r w:rsidR="006C34DC" w:rsidRPr="006C34DC">
        <w:rPr>
          <w:rFonts w:ascii="Helvetica" w:eastAsia="Times New Roman" w:hAnsi="Helvetica" w:cs="Helvetica"/>
          <w:color w:val="272525"/>
          <w:sz w:val="24"/>
          <w:szCs w:val="24"/>
          <w:lang w:eastAsia="en-GB"/>
        </w:rPr>
        <w:t>. These Terms and Conditions are governed by the laws of Scotland.</w:t>
      </w:r>
    </w:p>
    <w:p w:rsidR="00E95FCA" w:rsidRDefault="00E95FCA" w:rsidP="00901A30">
      <w:pPr>
        <w:jc w:val="both"/>
      </w:pPr>
    </w:p>
    <w:sectPr w:rsidR="00E95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C74"/>
    <w:multiLevelType w:val="multilevel"/>
    <w:tmpl w:val="7094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DC"/>
    <w:rsid w:val="00002A41"/>
    <w:rsid w:val="00104049"/>
    <w:rsid w:val="002165FB"/>
    <w:rsid w:val="003A1C6D"/>
    <w:rsid w:val="003D48FC"/>
    <w:rsid w:val="003F49A9"/>
    <w:rsid w:val="006C34DC"/>
    <w:rsid w:val="007467B4"/>
    <w:rsid w:val="00901A30"/>
    <w:rsid w:val="00A04EA4"/>
    <w:rsid w:val="00AB0421"/>
    <w:rsid w:val="00BC5A3A"/>
    <w:rsid w:val="00D11EEE"/>
    <w:rsid w:val="00DD5F26"/>
    <w:rsid w:val="00E95FCA"/>
    <w:rsid w:val="00F4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FEA9-36CA-422D-8DFC-73248C4A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30"/>
    <w:rPr>
      <w:rFonts w:ascii="Segoe UI" w:hAnsi="Segoe UI" w:cs="Segoe UI"/>
      <w:sz w:val="18"/>
      <w:szCs w:val="18"/>
    </w:rPr>
  </w:style>
  <w:style w:type="character" w:styleId="Hyperlink">
    <w:name w:val="Hyperlink"/>
    <w:basedOn w:val="DefaultParagraphFont"/>
    <w:uiPriority w:val="99"/>
    <w:semiHidden/>
    <w:unhideWhenUsed/>
    <w:rsid w:val="003D48FC"/>
    <w:rPr>
      <w:strike w:val="0"/>
      <w:dstrike w:val="0"/>
      <w:color w:val="0088CC"/>
      <w:u w:val="none"/>
      <w:effect w:val="none"/>
    </w:rPr>
  </w:style>
  <w:style w:type="paragraph" w:styleId="NormalWeb">
    <w:name w:val="Normal (Web)"/>
    <w:basedOn w:val="Normal"/>
    <w:uiPriority w:val="99"/>
    <w:unhideWhenUsed/>
    <w:rsid w:val="003D48FC"/>
    <w:pPr>
      <w:spacing w:after="150" w:line="240" w:lineRule="auto"/>
    </w:pPr>
    <w:rPr>
      <w:rFonts w:ascii="Times New Roman" w:eastAsia="Times New Roman" w:hAnsi="Times New Roman" w:cs="Times New Roman"/>
      <w:color w:val="272525"/>
      <w:sz w:val="21"/>
      <w:szCs w:val="21"/>
      <w:lang w:eastAsia="en-GB"/>
    </w:rPr>
  </w:style>
  <w:style w:type="character" w:styleId="CommentReference">
    <w:name w:val="annotation reference"/>
    <w:basedOn w:val="DefaultParagraphFont"/>
    <w:uiPriority w:val="99"/>
    <w:semiHidden/>
    <w:unhideWhenUsed/>
    <w:rsid w:val="00F44E5F"/>
    <w:rPr>
      <w:sz w:val="16"/>
      <w:szCs w:val="16"/>
    </w:rPr>
  </w:style>
  <w:style w:type="paragraph" w:styleId="CommentText">
    <w:name w:val="annotation text"/>
    <w:basedOn w:val="Normal"/>
    <w:link w:val="CommentTextChar"/>
    <w:uiPriority w:val="99"/>
    <w:semiHidden/>
    <w:unhideWhenUsed/>
    <w:rsid w:val="00F44E5F"/>
    <w:pPr>
      <w:spacing w:line="240" w:lineRule="auto"/>
    </w:pPr>
    <w:rPr>
      <w:sz w:val="20"/>
      <w:szCs w:val="20"/>
    </w:rPr>
  </w:style>
  <w:style w:type="character" w:customStyle="1" w:styleId="CommentTextChar">
    <w:name w:val="Comment Text Char"/>
    <w:basedOn w:val="DefaultParagraphFont"/>
    <w:link w:val="CommentText"/>
    <w:uiPriority w:val="99"/>
    <w:semiHidden/>
    <w:rsid w:val="00F44E5F"/>
    <w:rPr>
      <w:sz w:val="20"/>
      <w:szCs w:val="20"/>
    </w:rPr>
  </w:style>
  <w:style w:type="paragraph" w:styleId="CommentSubject">
    <w:name w:val="annotation subject"/>
    <w:basedOn w:val="CommentText"/>
    <w:next w:val="CommentText"/>
    <w:link w:val="CommentSubjectChar"/>
    <w:uiPriority w:val="99"/>
    <w:semiHidden/>
    <w:unhideWhenUsed/>
    <w:rsid w:val="00F44E5F"/>
    <w:rPr>
      <w:b/>
      <w:bCs/>
    </w:rPr>
  </w:style>
  <w:style w:type="character" w:customStyle="1" w:styleId="CommentSubjectChar">
    <w:name w:val="Comment Subject Char"/>
    <w:basedOn w:val="CommentTextChar"/>
    <w:link w:val="CommentSubject"/>
    <w:uiPriority w:val="99"/>
    <w:semiHidden/>
    <w:rsid w:val="00F44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949">
      <w:bodyDiv w:val="1"/>
      <w:marLeft w:val="0"/>
      <w:marRight w:val="0"/>
      <w:marTop w:val="0"/>
      <w:marBottom w:val="0"/>
      <w:divBdr>
        <w:top w:val="none" w:sz="0" w:space="0" w:color="auto"/>
        <w:left w:val="none" w:sz="0" w:space="0" w:color="auto"/>
        <w:bottom w:val="none" w:sz="0" w:space="0" w:color="auto"/>
        <w:right w:val="none" w:sz="0" w:space="0" w:color="auto"/>
      </w:divBdr>
    </w:div>
    <w:div w:id="651250860">
      <w:bodyDiv w:val="1"/>
      <w:marLeft w:val="0"/>
      <w:marRight w:val="0"/>
      <w:marTop w:val="0"/>
      <w:marBottom w:val="0"/>
      <w:divBdr>
        <w:top w:val="none" w:sz="0" w:space="0" w:color="auto"/>
        <w:left w:val="none" w:sz="0" w:space="0" w:color="auto"/>
        <w:bottom w:val="none" w:sz="0" w:space="0" w:color="auto"/>
        <w:right w:val="none" w:sz="0" w:space="0" w:color="auto"/>
      </w:divBdr>
    </w:div>
    <w:div w:id="1250576391">
      <w:bodyDiv w:val="1"/>
      <w:marLeft w:val="0"/>
      <w:marRight w:val="0"/>
      <w:marTop w:val="0"/>
      <w:marBottom w:val="0"/>
      <w:divBdr>
        <w:top w:val="none" w:sz="0" w:space="0" w:color="auto"/>
        <w:left w:val="none" w:sz="0" w:space="0" w:color="auto"/>
        <w:bottom w:val="none" w:sz="0" w:space="0" w:color="auto"/>
        <w:right w:val="none" w:sz="0" w:space="0" w:color="auto"/>
      </w:divBdr>
      <w:divsChild>
        <w:div w:id="410857137">
          <w:marLeft w:val="0"/>
          <w:marRight w:val="0"/>
          <w:marTop w:val="0"/>
          <w:marBottom w:val="0"/>
          <w:divBdr>
            <w:top w:val="none" w:sz="0" w:space="0" w:color="auto"/>
            <w:left w:val="none" w:sz="0" w:space="0" w:color="auto"/>
            <w:bottom w:val="none" w:sz="0" w:space="0" w:color="auto"/>
            <w:right w:val="none" w:sz="0" w:space="0" w:color="auto"/>
          </w:divBdr>
          <w:divsChild>
            <w:div w:id="1041827671">
              <w:marLeft w:val="0"/>
              <w:marRight w:val="0"/>
              <w:marTop w:val="0"/>
              <w:marBottom w:val="0"/>
              <w:divBdr>
                <w:top w:val="none" w:sz="0" w:space="0" w:color="auto"/>
                <w:left w:val="none" w:sz="0" w:space="0" w:color="auto"/>
                <w:bottom w:val="none" w:sz="0" w:space="0" w:color="auto"/>
                <w:right w:val="none" w:sz="0" w:space="0" w:color="auto"/>
              </w:divBdr>
              <w:divsChild>
                <w:div w:id="1936747476">
                  <w:marLeft w:val="0"/>
                  <w:marRight w:val="0"/>
                  <w:marTop w:val="0"/>
                  <w:marBottom w:val="0"/>
                  <w:divBdr>
                    <w:top w:val="none" w:sz="0" w:space="0" w:color="auto"/>
                    <w:left w:val="none" w:sz="0" w:space="0" w:color="auto"/>
                    <w:bottom w:val="none" w:sz="0" w:space="0" w:color="auto"/>
                    <w:right w:val="none" w:sz="0" w:space="0" w:color="auto"/>
                  </w:divBdr>
                  <w:divsChild>
                    <w:div w:id="1783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es@culturen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Feeney Andrew</dc:creator>
  <cp:keywords/>
  <dc:description/>
  <cp:lastModifiedBy>Wilson Christopher</cp:lastModifiedBy>
  <cp:revision>2</cp:revision>
  <cp:lastPrinted>2018-07-12T13:07:00Z</cp:lastPrinted>
  <dcterms:created xsi:type="dcterms:W3CDTF">2018-07-31T11:43:00Z</dcterms:created>
  <dcterms:modified xsi:type="dcterms:W3CDTF">2018-07-31T11:43:00Z</dcterms:modified>
</cp:coreProperties>
</file>