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Pr="00ED5742" w:rsidRDefault="00040E3B" w:rsidP="00932767">
      <w:pPr>
        <w:spacing w:after="0"/>
        <w:jc w:val="center"/>
        <w:rPr>
          <w:b/>
        </w:rPr>
      </w:pPr>
      <w:bookmarkStart w:id="0" w:name="_GoBack"/>
      <w:bookmarkEnd w:id="0"/>
      <w:r w:rsidRPr="00ED5742">
        <w:rPr>
          <w:b/>
        </w:rPr>
        <w:t>CULTURE NL BOARD MEETING</w:t>
      </w:r>
    </w:p>
    <w:p w:rsidR="00040E3B" w:rsidRPr="00ED5742" w:rsidRDefault="00040E3B" w:rsidP="00932767">
      <w:pPr>
        <w:jc w:val="center"/>
        <w:rPr>
          <w:b/>
        </w:rPr>
      </w:pPr>
      <w:r w:rsidRPr="00ED5742">
        <w:rPr>
          <w:b/>
        </w:rPr>
        <w:t>DRAFT MINUTE OF BOARD OF DIRECTORS</w:t>
      </w:r>
    </w:p>
    <w:p w:rsidR="00040E3B" w:rsidRPr="00ED5742" w:rsidRDefault="00040E3B" w:rsidP="00932767">
      <w:pPr>
        <w:jc w:val="center"/>
        <w:rPr>
          <w:b/>
        </w:rPr>
      </w:pPr>
      <w:r w:rsidRPr="00ED5742">
        <w:rPr>
          <w:b/>
        </w:rPr>
        <w:t>HELD IN</w:t>
      </w:r>
    </w:p>
    <w:p w:rsidR="00040E3B" w:rsidRPr="00ED5742" w:rsidRDefault="003A5200" w:rsidP="00932767">
      <w:pPr>
        <w:jc w:val="center"/>
        <w:rPr>
          <w:b/>
        </w:rPr>
      </w:pPr>
      <w:r>
        <w:rPr>
          <w:b/>
        </w:rPr>
        <w:t>Summerlee</w:t>
      </w:r>
      <w:r w:rsidR="008639FB">
        <w:rPr>
          <w:b/>
        </w:rPr>
        <w:t xml:space="preserve"> Heritage Museum, </w:t>
      </w:r>
      <w:proofErr w:type="gramStart"/>
      <w:r w:rsidR="008639FB">
        <w:rPr>
          <w:b/>
        </w:rPr>
        <w:t>Coatbridge</w:t>
      </w:r>
      <w:r>
        <w:rPr>
          <w:b/>
        </w:rPr>
        <w:t xml:space="preserve"> </w:t>
      </w:r>
      <w:r w:rsidR="00B0578B" w:rsidRPr="00ED5742">
        <w:rPr>
          <w:b/>
        </w:rPr>
        <w:t xml:space="preserve"> </w:t>
      </w:r>
      <w:r w:rsidR="00E3632A">
        <w:rPr>
          <w:b/>
        </w:rPr>
        <w:t>on</w:t>
      </w:r>
      <w:proofErr w:type="gramEnd"/>
      <w:r w:rsidR="00E3632A">
        <w:rPr>
          <w:b/>
        </w:rPr>
        <w:t xml:space="preserve"> Monday </w:t>
      </w:r>
      <w:r w:rsidR="00B0578B" w:rsidRPr="00ED5742">
        <w:rPr>
          <w:b/>
        </w:rPr>
        <w:t xml:space="preserve"> </w:t>
      </w:r>
      <w:r>
        <w:rPr>
          <w:b/>
        </w:rPr>
        <w:t>18</w:t>
      </w:r>
      <w:r w:rsidRPr="003A5200">
        <w:rPr>
          <w:b/>
          <w:vertAlign w:val="superscript"/>
        </w:rPr>
        <w:t>th</w:t>
      </w:r>
      <w:r>
        <w:rPr>
          <w:b/>
        </w:rPr>
        <w:t xml:space="preserve"> September</w:t>
      </w:r>
      <w:r w:rsidR="00455DA0" w:rsidRPr="00ED5742">
        <w:rPr>
          <w:b/>
        </w:rPr>
        <w:t xml:space="preserve"> 2017</w:t>
      </w:r>
      <w:r w:rsidR="007C706F" w:rsidRPr="00ED5742">
        <w:rPr>
          <w:b/>
        </w:rPr>
        <w:t xml:space="preserve"> AT </w:t>
      </w:r>
      <w:r w:rsidR="00BA0CAF" w:rsidRPr="00ED5742">
        <w:rPr>
          <w:b/>
        </w:rPr>
        <w:t>1</w:t>
      </w:r>
      <w:r w:rsidR="00080B8B">
        <w:rPr>
          <w:b/>
        </w:rPr>
        <w:t xml:space="preserve">.10 </w:t>
      </w:r>
      <w:r w:rsidR="00BA0CAF" w:rsidRPr="00ED5742">
        <w:rPr>
          <w:b/>
        </w:rPr>
        <w:t>PM</w:t>
      </w:r>
    </w:p>
    <w:p w:rsidR="003A5200" w:rsidRDefault="004E56FE" w:rsidP="00932767">
      <w:pPr>
        <w:spacing w:after="0"/>
        <w:jc w:val="both"/>
        <w:rPr>
          <w:b/>
        </w:rPr>
      </w:pPr>
      <w:r w:rsidRPr="00ED5742">
        <w:rPr>
          <w:b/>
        </w:rPr>
        <w:t>Present:</w:t>
      </w:r>
      <w:r w:rsidRPr="00ED5742">
        <w:rPr>
          <w:b/>
        </w:rPr>
        <w:tab/>
      </w:r>
      <w:r w:rsidRPr="00ED5742">
        <w:rPr>
          <w:b/>
        </w:rPr>
        <w:tab/>
      </w:r>
      <w:r w:rsidR="003A5200" w:rsidRPr="00ED5742">
        <w:t>Heather McVey</w:t>
      </w:r>
      <w:r w:rsidR="006E6EF4">
        <w:t xml:space="preserve"> </w:t>
      </w:r>
    </w:p>
    <w:p w:rsidR="004E56FE" w:rsidRPr="00ED5742" w:rsidRDefault="004E7FE9" w:rsidP="003A5200">
      <w:pPr>
        <w:spacing w:after="0"/>
        <w:ind w:left="1440" w:firstLine="720"/>
        <w:jc w:val="both"/>
      </w:pPr>
      <w:r w:rsidRPr="00ED5742">
        <w:t xml:space="preserve">James </w:t>
      </w:r>
      <w:proofErr w:type="gramStart"/>
      <w:r w:rsidRPr="00ED5742">
        <w:t>Law</w:t>
      </w:r>
      <w:r w:rsidR="004E56FE" w:rsidRPr="00ED5742">
        <w:t>(</w:t>
      </w:r>
      <w:proofErr w:type="gramEnd"/>
      <w:r w:rsidR="004E56FE" w:rsidRPr="00ED5742">
        <w:t>Chair)</w:t>
      </w:r>
    </w:p>
    <w:p w:rsidR="00B33592" w:rsidRPr="00ED5742" w:rsidRDefault="004E56FE" w:rsidP="00B33592">
      <w:pPr>
        <w:spacing w:after="0"/>
        <w:jc w:val="both"/>
      </w:pPr>
      <w:r w:rsidRPr="00ED5742">
        <w:tab/>
      </w:r>
      <w:r w:rsidRPr="00ED5742">
        <w:tab/>
      </w:r>
      <w:r w:rsidRPr="00ED5742">
        <w:tab/>
      </w:r>
      <w:r w:rsidR="00B33592" w:rsidRPr="00ED5742">
        <w:t xml:space="preserve">Gillian Hunt </w:t>
      </w:r>
    </w:p>
    <w:p w:rsidR="00B33592" w:rsidRDefault="00B33592" w:rsidP="00B73B25">
      <w:pPr>
        <w:spacing w:after="0"/>
        <w:jc w:val="both"/>
      </w:pPr>
      <w:r>
        <w:tab/>
      </w:r>
      <w:r>
        <w:tab/>
      </w:r>
      <w:r>
        <w:tab/>
        <w:t>C</w:t>
      </w:r>
      <w:r w:rsidR="006E6EF4">
        <w:t>ameron</w:t>
      </w:r>
      <w:r>
        <w:t xml:space="preserve"> McManus</w:t>
      </w:r>
      <w:r w:rsidR="006E6EF4">
        <w:t xml:space="preserve"> </w:t>
      </w:r>
    </w:p>
    <w:p w:rsidR="00B73B25" w:rsidRPr="00ED5742" w:rsidRDefault="00B33592" w:rsidP="00B33592">
      <w:pPr>
        <w:spacing w:after="0"/>
        <w:jc w:val="both"/>
      </w:pPr>
      <w:r>
        <w:tab/>
      </w:r>
      <w:r>
        <w:tab/>
      </w:r>
      <w:r>
        <w:tab/>
        <w:t>Olivia Carson</w:t>
      </w:r>
      <w:r w:rsidR="006E6EF4">
        <w:t xml:space="preserve"> </w:t>
      </w:r>
    </w:p>
    <w:p w:rsidR="00455DA0" w:rsidRPr="00ED5742" w:rsidRDefault="00B73B25" w:rsidP="00B73B25">
      <w:pPr>
        <w:spacing w:after="0"/>
        <w:jc w:val="both"/>
      </w:pPr>
      <w:r w:rsidRPr="00ED5742">
        <w:tab/>
      </w:r>
      <w:r w:rsidRPr="00ED5742">
        <w:tab/>
      </w:r>
      <w:r w:rsidRPr="00ED5742">
        <w:tab/>
        <w:t>David Craig</w:t>
      </w:r>
      <w:r w:rsidR="00DD2CE9" w:rsidRPr="00ED5742">
        <w:t xml:space="preserve"> </w:t>
      </w:r>
    </w:p>
    <w:p w:rsidR="00167DF8" w:rsidRDefault="00167DF8" w:rsidP="00167DF8">
      <w:pPr>
        <w:spacing w:after="0"/>
        <w:ind w:left="1440" w:firstLine="720"/>
        <w:jc w:val="both"/>
      </w:pPr>
      <w:r w:rsidRPr="00ED5742">
        <w:t>Michael McPake</w:t>
      </w:r>
      <w:r w:rsidR="006E6EF4">
        <w:t xml:space="preserve"> </w:t>
      </w:r>
    </w:p>
    <w:p w:rsidR="00B33592" w:rsidRDefault="00B33592" w:rsidP="00167DF8">
      <w:pPr>
        <w:spacing w:after="0"/>
        <w:ind w:left="1440" w:firstLine="720"/>
        <w:jc w:val="both"/>
      </w:pPr>
      <w:r w:rsidRPr="00ED5742">
        <w:t>Karen Fleming</w:t>
      </w:r>
      <w:r w:rsidR="006E6EF4">
        <w:t xml:space="preserve"> </w:t>
      </w:r>
    </w:p>
    <w:p w:rsidR="00B33592" w:rsidRPr="00ED5742" w:rsidRDefault="00B33592" w:rsidP="00167DF8">
      <w:pPr>
        <w:spacing w:after="0"/>
        <w:ind w:left="1440" w:firstLine="720"/>
        <w:jc w:val="both"/>
      </w:pPr>
      <w:r>
        <w:t>T</w:t>
      </w:r>
      <w:r w:rsidR="006E6EF4">
        <w:t>revor</w:t>
      </w:r>
      <w:r>
        <w:t xml:space="preserve"> Douglas</w:t>
      </w:r>
      <w:r w:rsidR="006E6EF4">
        <w:t xml:space="preserve"> </w:t>
      </w:r>
    </w:p>
    <w:p w:rsidR="00B46E88" w:rsidRPr="00ED5742" w:rsidRDefault="00B73B25" w:rsidP="000B4849">
      <w:pPr>
        <w:spacing w:after="0"/>
        <w:jc w:val="both"/>
      </w:pPr>
      <w:r w:rsidRPr="00ED5742">
        <w:tab/>
      </w:r>
      <w:r w:rsidRPr="00ED5742">
        <w:tab/>
      </w:r>
      <w:r w:rsidRPr="00ED5742">
        <w:tab/>
      </w:r>
      <w:r w:rsidR="00B46E88" w:rsidRPr="00ED5742">
        <w:t xml:space="preserve"> </w:t>
      </w:r>
      <w:r w:rsidR="00B46E88" w:rsidRPr="00ED5742">
        <w:tab/>
      </w:r>
    </w:p>
    <w:p w:rsidR="00B46E88" w:rsidRPr="00ED5742" w:rsidRDefault="00B46E88" w:rsidP="00B46E88">
      <w:pPr>
        <w:spacing w:after="0"/>
        <w:jc w:val="both"/>
      </w:pPr>
      <w:r w:rsidRPr="00ED5742">
        <w:tab/>
      </w:r>
      <w:r w:rsidRPr="00ED5742">
        <w:tab/>
      </w:r>
      <w:r w:rsidRPr="00ED5742">
        <w:tab/>
        <w:t>John Lambert</w:t>
      </w:r>
      <w:r w:rsidR="006E6EF4">
        <w:t xml:space="preserve"> </w:t>
      </w:r>
    </w:p>
    <w:p w:rsidR="00B73B25" w:rsidRPr="00ED5742" w:rsidRDefault="00B73B25" w:rsidP="00B73B25">
      <w:pPr>
        <w:spacing w:after="0"/>
        <w:ind w:left="1440" w:firstLine="720"/>
        <w:jc w:val="both"/>
      </w:pPr>
      <w:r w:rsidRPr="00ED5742">
        <w:tab/>
      </w:r>
    </w:p>
    <w:p w:rsidR="00B73B25" w:rsidRPr="00ED5742" w:rsidRDefault="00B73B25" w:rsidP="00A95957">
      <w:pPr>
        <w:spacing w:after="0"/>
        <w:jc w:val="both"/>
      </w:pPr>
      <w:r w:rsidRPr="00ED5742">
        <w:tab/>
      </w:r>
    </w:p>
    <w:p w:rsidR="004E56FE" w:rsidRPr="00ED5742" w:rsidRDefault="004E56FE" w:rsidP="00932767">
      <w:pPr>
        <w:spacing w:after="0"/>
        <w:jc w:val="both"/>
      </w:pPr>
      <w:r w:rsidRPr="00ED5742">
        <w:rPr>
          <w:b/>
        </w:rPr>
        <w:t>In Attendance:</w:t>
      </w:r>
      <w:r w:rsidRPr="00ED5742">
        <w:rPr>
          <w:b/>
        </w:rPr>
        <w:tab/>
      </w:r>
      <w:r w:rsidRPr="00ED5742">
        <w:rPr>
          <w:b/>
        </w:rPr>
        <w:tab/>
      </w:r>
      <w:r w:rsidRPr="00ED5742">
        <w:t xml:space="preserve">Jillian Ferrie, Chief Executive, Culture NL </w:t>
      </w:r>
      <w:r w:rsidR="00A95957" w:rsidRPr="00ED5742">
        <w:t>(CNL)</w:t>
      </w:r>
    </w:p>
    <w:p w:rsidR="006B5C18" w:rsidRPr="00ED5742" w:rsidRDefault="00F95D11" w:rsidP="00932767">
      <w:pPr>
        <w:spacing w:after="0"/>
        <w:jc w:val="both"/>
      </w:pPr>
      <w:r w:rsidRPr="00ED5742">
        <w:tab/>
      </w:r>
      <w:r w:rsidRPr="00ED5742">
        <w:tab/>
      </w:r>
      <w:r w:rsidRPr="00ED5742">
        <w:tab/>
      </w:r>
      <w:r w:rsidR="004E7FE9" w:rsidRPr="00ED5742">
        <w:t>Hugh M</w:t>
      </w:r>
      <w:r w:rsidR="00CF5A35" w:rsidRPr="00ED5742">
        <w:t>a</w:t>
      </w:r>
      <w:r w:rsidR="004E7FE9" w:rsidRPr="00ED5742">
        <w:t>cMaster</w:t>
      </w:r>
      <w:r w:rsidR="00A95957" w:rsidRPr="00ED5742">
        <w:t>, Finance Manager (CNL)</w:t>
      </w:r>
    </w:p>
    <w:p w:rsidR="00167DF8" w:rsidRPr="00ED5742" w:rsidRDefault="00B33592" w:rsidP="00167DF8">
      <w:pPr>
        <w:spacing w:after="0"/>
        <w:ind w:left="2160"/>
        <w:jc w:val="both"/>
      </w:pPr>
      <w:r>
        <w:t>Lorraine Fisher</w:t>
      </w:r>
      <w:r w:rsidR="00167DF8" w:rsidRPr="00ED5742">
        <w:t>, Head of Education Skills, Lifelong Learning &amp; Youth Employment (NLC)</w:t>
      </w:r>
    </w:p>
    <w:p w:rsidR="00304063" w:rsidRPr="00ED5742" w:rsidRDefault="00304063" w:rsidP="00304063">
      <w:pPr>
        <w:spacing w:after="0"/>
        <w:ind w:left="1440" w:firstLine="720"/>
        <w:jc w:val="both"/>
      </w:pPr>
      <w:r w:rsidRPr="00ED5742">
        <w:t>Thomas O’Hagan, Accountant, Learning &amp; Leisure Services (NLC)</w:t>
      </w:r>
    </w:p>
    <w:p w:rsidR="00B73B25" w:rsidRPr="00ED5742" w:rsidRDefault="00B73B25" w:rsidP="006E6EF4">
      <w:pPr>
        <w:spacing w:after="0"/>
        <w:ind w:left="2160"/>
        <w:jc w:val="both"/>
      </w:pPr>
      <w:r w:rsidRPr="00ED5742">
        <w:t>Fiona Ekinli,</w:t>
      </w:r>
      <w:r w:rsidR="00A95957" w:rsidRPr="00ED5742">
        <w:t xml:space="preserve"> (Company Secretary), </w:t>
      </w:r>
      <w:r w:rsidR="006E6EF4">
        <w:t xml:space="preserve">Legal Manager </w:t>
      </w:r>
      <w:r w:rsidR="00A95957" w:rsidRPr="00ED5742">
        <w:t xml:space="preserve">(NLC) </w:t>
      </w:r>
    </w:p>
    <w:p w:rsidR="000F6BDF" w:rsidRDefault="00B33592" w:rsidP="000F6BDF">
      <w:pPr>
        <w:spacing w:after="0"/>
        <w:ind w:left="2160"/>
        <w:jc w:val="both"/>
      </w:pPr>
      <w:r>
        <w:t>Jennifer Lees</w:t>
      </w:r>
      <w:r w:rsidR="008639FB">
        <w:t>, Corporate Development Manager (NLC)</w:t>
      </w:r>
    </w:p>
    <w:p w:rsidR="00B33592" w:rsidRDefault="00B33592" w:rsidP="000F6BDF">
      <w:pPr>
        <w:spacing w:after="0"/>
        <w:ind w:left="2160"/>
        <w:jc w:val="both"/>
      </w:pPr>
      <w:r>
        <w:t>Frazer Simpson</w:t>
      </w:r>
      <w:r w:rsidR="008639FB">
        <w:t>, HR Manager (CNL)</w:t>
      </w:r>
    </w:p>
    <w:p w:rsidR="00B33592" w:rsidRDefault="00B33592" w:rsidP="000F6BDF">
      <w:pPr>
        <w:spacing w:after="0"/>
        <w:ind w:left="2160"/>
        <w:jc w:val="both"/>
      </w:pPr>
    </w:p>
    <w:p w:rsidR="00B33592" w:rsidRDefault="00B33592" w:rsidP="000F6BDF">
      <w:pPr>
        <w:spacing w:after="0"/>
        <w:ind w:left="2160"/>
        <w:jc w:val="both"/>
      </w:pPr>
      <w:r>
        <w:t xml:space="preserve">Lorna </w:t>
      </w:r>
      <w:r w:rsidR="006E6EF4">
        <w:t>Milligan</w:t>
      </w:r>
      <w:r w:rsidR="008639FB">
        <w:t>, Community Facilities Manager (CNL)</w:t>
      </w:r>
    </w:p>
    <w:p w:rsidR="00B33592" w:rsidRPr="00ED5742" w:rsidRDefault="008639FB" w:rsidP="000F6BDF">
      <w:pPr>
        <w:spacing w:after="0"/>
        <w:ind w:left="2160"/>
        <w:jc w:val="both"/>
      </w:pPr>
      <w:r>
        <w:t>Wendy Bennett, Customer Services Manager (CNL)</w:t>
      </w:r>
    </w:p>
    <w:p w:rsidR="00167DF8" w:rsidRPr="00ED5742" w:rsidRDefault="00167DF8" w:rsidP="00167DF8">
      <w:pPr>
        <w:spacing w:after="0"/>
        <w:jc w:val="both"/>
      </w:pPr>
    </w:p>
    <w:p w:rsidR="004E7FE9" w:rsidRPr="00ED5742" w:rsidRDefault="004E56FE" w:rsidP="004E7FE9">
      <w:pPr>
        <w:spacing w:after="0"/>
        <w:jc w:val="both"/>
      </w:pPr>
      <w:r w:rsidRPr="00ED5742">
        <w:rPr>
          <w:b/>
        </w:rPr>
        <w:t>Apologies:</w:t>
      </w:r>
      <w:r w:rsidR="00D91060" w:rsidRPr="00ED5742">
        <w:tab/>
      </w:r>
      <w:r w:rsidR="00D91060" w:rsidRPr="00ED5742">
        <w:tab/>
      </w:r>
      <w:r w:rsidR="00B33592" w:rsidRPr="00ED5742">
        <w:t>Adam Smith</w:t>
      </w:r>
    </w:p>
    <w:p w:rsidR="00B73B25" w:rsidRPr="00ED5742" w:rsidRDefault="004E7FE9" w:rsidP="00167DF8">
      <w:pPr>
        <w:spacing w:after="0"/>
        <w:jc w:val="both"/>
      </w:pPr>
      <w:r w:rsidRPr="00ED5742">
        <w:tab/>
      </w:r>
      <w:r w:rsidRPr="00ED5742">
        <w:tab/>
      </w:r>
      <w:r w:rsidRPr="00ED5742">
        <w:tab/>
      </w:r>
      <w:r w:rsidR="00B33592">
        <w:t>K</w:t>
      </w:r>
      <w:r w:rsidR="006E6EF4">
        <w:t>irsten</w:t>
      </w:r>
      <w:r w:rsidR="00B33592">
        <w:t xml:space="preserve"> Larsen</w:t>
      </w:r>
    </w:p>
    <w:p w:rsidR="00F8526A" w:rsidRPr="00ED5742" w:rsidRDefault="00A91F06" w:rsidP="004E7FE9">
      <w:pPr>
        <w:spacing w:after="0"/>
        <w:ind w:left="1440" w:firstLine="720"/>
        <w:jc w:val="both"/>
      </w:pPr>
      <w:r>
        <w:t>Alison Denvir</w:t>
      </w:r>
      <w:r w:rsidR="00455DA0" w:rsidRPr="00ED5742">
        <w:tab/>
      </w:r>
    </w:p>
    <w:p w:rsidR="00304063" w:rsidRPr="00ED5742" w:rsidRDefault="00304063" w:rsidP="000F6BDF">
      <w:pPr>
        <w:pStyle w:val="ListParagraph"/>
        <w:jc w:val="both"/>
        <w:rPr>
          <w:b/>
        </w:rPr>
      </w:pPr>
    </w:p>
    <w:p w:rsidR="00E27DEB" w:rsidRPr="00ED5742" w:rsidRDefault="005334E3" w:rsidP="00932767">
      <w:pPr>
        <w:pStyle w:val="ListParagraph"/>
        <w:numPr>
          <w:ilvl w:val="0"/>
          <w:numId w:val="1"/>
        </w:numPr>
        <w:jc w:val="both"/>
      </w:pPr>
      <w:r w:rsidRPr="00ED5742">
        <w:rPr>
          <w:b/>
        </w:rPr>
        <w:t>Apologies</w:t>
      </w:r>
    </w:p>
    <w:p w:rsidR="003740E5" w:rsidRPr="00ED5742" w:rsidRDefault="003740E5" w:rsidP="00932767">
      <w:pPr>
        <w:pStyle w:val="ListParagraph"/>
        <w:jc w:val="both"/>
      </w:pPr>
    </w:p>
    <w:p w:rsidR="00B33592" w:rsidRDefault="00B33592" w:rsidP="00B33592">
      <w:pPr>
        <w:pStyle w:val="ListParagraph"/>
        <w:spacing w:before="240"/>
        <w:ind w:left="0" w:firstLine="720"/>
        <w:jc w:val="both"/>
      </w:pPr>
      <w:r>
        <w:t>Apologies were noted</w:t>
      </w:r>
    </w:p>
    <w:p w:rsidR="00661E30" w:rsidRDefault="00661E30" w:rsidP="00B33592">
      <w:pPr>
        <w:pStyle w:val="ListParagraph"/>
        <w:spacing w:before="240"/>
        <w:ind w:left="0" w:firstLine="720"/>
        <w:jc w:val="both"/>
      </w:pPr>
    </w:p>
    <w:p w:rsidR="00661E30" w:rsidRPr="00ED5742" w:rsidRDefault="00661E30" w:rsidP="00B33592">
      <w:pPr>
        <w:pStyle w:val="ListParagraph"/>
        <w:spacing w:before="240"/>
        <w:ind w:left="0" w:firstLine="720"/>
        <w:jc w:val="both"/>
      </w:pPr>
    </w:p>
    <w:p w:rsidR="00E37678" w:rsidRPr="00ED5742" w:rsidRDefault="00E37678" w:rsidP="00A95957">
      <w:pPr>
        <w:pStyle w:val="ListParagraph"/>
        <w:spacing w:before="240"/>
        <w:ind w:left="0" w:firstLine="720"/>
        <w:jc w:val="both"/>
      </w:pPr>
    </w:p>
    <w:p w:rsidR="006E466F" w:rsidRPr="00661E30" w:rsidRDefault="00661E30" w:rsidP="00167DF8">
      <w:pPr>
        <w:pStyle w:val="ListParagraph"/>
        <w:numPr>
          <w:ilvl w:val="0"/>
          <w:numId w:val="1"/>
        </w:numPr>
        <w:spacing w:before="240"/>
        <w:jc w:val="both"/>
        <w:rPr>
          <w:b/>
        </w:rPr>
      </w:pPr>
      <w:r w:rsidRPr="00661E30">
        <w:rPr>
          <w:b/>
        </w:rPr>
        <w:t>Appointment of Chair</w:t>
      </w:r>
    </w:p>
    <w:p w:rsidR="00661E30" w:rsidRDefault="00661E30" w:rsidP="00661E30">
      <w:pPr>
        <w:pStyle w:val="ListParagraph"/>
        <w:spacing w:before="240"/>
        <w:jc w:val="both"/>
      </w:pPr>
    </w:p>
    <w:p w:rsidR="00661E30" w:rsidRDefault="009575B2" w:rsidP="00661E30">
      <w:pPr>
        <w:pStyle w:val="ListParagraph"/>
        <w:spacing w:before="240"/>
        <w:jc w:val="both"/>
      </w:pPr>
      <w:r>
        <w:t>Discussion took place regarding the proposed approach</w:t>
      </w:r>
      <w:r w:rsidR="00D160DD">
        <w:t xml:space="preserve"> by the Chair that</w:t>
      </w:r>
      <w:r>
        <w:t xml:space="preserve"> co-chair</w:t>
      </w:r>
      <w:r w:rsidR="00D160DD">
        <w:t>s should be appointed</w:t>
      </w:r>
      <w:r>
        <w:t xml:space="preserve"> with one independent director and one elected member director.</w:t>
      </w:r>
    </w:p>
    <w:p w:rsidR="009575B2" w:rsidRDefault="009575B2" w:rsidP="00661E30">
      <w:pPr>
        <w:pStyle w:val="ListParagraph"/>
        <w:spacing w:before="240"/>
        <w:jc w:val="both"/>
      </w:pPr>
    </w:p>
    <w:p w:rsidR="009575B2" w:rsidRDefault="009575B2" w:rsidP="00661E30">
      <w:pPr>
        <w:pStyle w:val="ListParagraph"/>
        <w:spacing w:before="240"/>
        <w:jc w:val="both"/>
      </w:pPr>
      <w:r>
        <w:t>This proposal was approved by the Board.</w:t>
      </w:r>
    </w:p>
    <w:p w:rsidR="009575B2" w:rsidRDefault="009575B2" w:rsidP="00661E30">
      <w:pPr>
        <w:pStyle w:val="ListParagraph"/>
        <w:spacing w:before="240"/>
        <w:jc w:val="both"/>
      </w:pPr>
    </w:p>
    <w:p w:rsidR="009575B2" w:rsidRDefault="00D160DD" w:rsidP="00661E30">
      <w:pPr>
        <w:pStyle w:val="ListParagraph"/>
        <w:spacing w:before="240"/>
        <w:jc w:val="both"/>
      </w:pPr>
      <w:r>
        <w:t>M</w:t>
      </w:r>
      <w:r w:rsidR="00145436">
        <w:t xml:space="preserve">ichael </w:t>
      </w:r>
      <w:r>
        <w:t>McP</w:t>
      </w:r>
      <w:r w:rsidR="00145436">
        <w:t>ake</w:t>
      </w:r>
      <w:r>
        <w:t xml:space="preserve"> nominated Heather McVey and Jim Law as co-chairs.  T</w:t>
      </w:r>
      <w:r w:rsidR="00145436">
        <w:t xml:space="preserve">revor </w:t>
      </w:r>
      <w:r>
        <w:t>D</w:t>
      </w:r>
      <w:r w:rsidR="00145436">
        <w:t>ouglas</w:t>
      </w:r>
      <w:r>
        <w:t xml:space="preserve"> seconded the nomination</w:t>
      </w:r>
      <w:r w:rsidR="00080B8B">
        <w:t>s</w:t>
      </w:r>
      <w:r>
        <w:t>.</w:t>
      </w:r>
    </w:p>
    <w:p w:rsidR="00D160DD" w:rsidRDefault="00D160DD" w:rsidP="00661E30">
      <w:pPr>
        <w:pStyle w:val="ListParagraph"/>
        <w:spacing w:before="240"/>
        <w:jc w:val="both"/>
      </w:pPr>
    </w:p>
    <w:p w:rsidR="00FC2E9B" w:rsidRDefault="00FC2E9B" w:rsidP="00661E30">
      <w:pPr>
        <w:pStyle w:val="ListParagraph"/>
        <w:spacing w:before="240"/>
        <w:jc w:val="both"/>
      </w:pPr>
      <w:r>
        <w:t>It was noted that there were no further nominations or proposals.</w:t>
      </w:r>
    </w:p>
    <w:p w:rsidR="00FC2E9B" w:rsidRDefault="00FC2E9B" w:rsidP="00661E30">
      <w:pPr>
        <w:pStyle w:val="ListParagraph"/>
        <w:spacing w:before="240"/>
        <w:jc w:val="both"/>
      </w:pPr>
    </w:p>
    <w:p w:rsidR="00FC2E9B" w:rsidRDefault="00FC2E9B" w:rsidP="00661E30">
      <w:pPr>
        <w:pStyle w:val="ListParagraph"/>
        <w:spacing w:before="240"/>
        <w:jc w:val="both"/>
      </w:pPr>
      <w:r>
        <w:t>The Chair then explained the role of the Audit Committee.  It was proposed that Alison Denvir should be reappointed as the Audit Committee Chair.  This proposal was approved by the Board.</w:t>
      </w:r>
    </w:p>
    <w:p w:rsidR="00FC2E9B" w:rsidRDefault="00FC2E9B" w:rsidP="00661E30">
      <w:pPr>
        <w:pStyle w:val="ListParagraph"/>
        <w:spacing w:before="240"/>
        <w:jc w:val="both"/>
      </w:pPr>
    </w:p>
    <w:p w:rsidR="00FC2E9B" w:rsidRDefault="00FC2E9B" w:rsidP="00661E30">
      <w:pPr>
        <w:pStyle w:val="ListParagraph"/>
        <w:spacing w:before="240"/>
        <w:jc w:val="both"/>
      </w:pPr>
      <w:r>
        <w:t>John Lambert volunteered to join the Audit Committee</w:t>
      </w:r>
      <w:r w:rsidR="00080B8B">
        <w:t>.</w:t>
      </w:r>
    </w:p>
    <w:p w:rsidR="00FC2E9B" w:rsidRDefault="00FC2E9B" w:rsidP="00661E30">
      <w:pPr>
        <w:pStyle w:val="ListParagraph"/>
        <w:spacing w:before="240"/>
        <w:jc w:val="both"/>
      </w:pPr>
    </w:p>
    <w:p w:rsidR="00FC2E9B" w:rsidRDefault="00FC2E9B" w:rsidP="00661E30">
      <w:pPr>
        <w:pStyle w:val="ListParagraph"/>
        <w:spacing w:before="240"/>
        <w:jc w:val="both"/>
      </w:pPr>
      <w:r>
        <w:t xml:space="preserve">David Craig indicated that he </w:t>
      </w:r>
      <w:r w:rsidR="00080B8B">
        <w:t>is happy to continue to</w:t>
      </w:r>
      <w:r>
        <w:t xml:space="preserve"> act as </w:t>
      </w:r>
      <w:proofErr w:type="gramStart"/>
      <w:r w:rsidR="00080B8B">
        <w:t xml:space="preserve">an </w:t>
      </w:r>
      <w:r>
        <w:t xml:space="preserve"> independent</w:t>
      </w:r>
      <w:proofErr w:type="gramEnd"/>
      <w:r>
        <w:t xml:space="preserve"> director   </w:t>
      </w:r>
      <w:r w:rsidR="00080B8B">
        <w:t xml:space="preserve">A </w:t>
      </w:r>
      <w:r>
        <w:t>recommendation to reappoint</w:t>
      </w:r>
      <w:r w:rsidR="00080B8B">
        <w:t xml:space="preserve"> David Craig as an independent director will be put forward to the Council.</w:t>
      </w:r>
      <w:r>
        <w:t>]</w:t>
      </w:r>
    </w:p>
    <w:p w:rsidR="00FC2E9B" w:rsidRDefault="00FC2E9B" w:rsidP="00661E30">
      <w:pPr>
        <w:pStyle w:val="ListParagraph"/>
        <w:spacing w:before="240"/>
        <w:jc w:val="both"/>
      </w:pPr>
    </w:p>
    <w:p w:rsidR="00FC2E9B" w:rsidRDefault="00FC2E9B" w:rsidP="00661E30">
      <w:pPr>
        <w:pStyle w:val="ListParagraph"/>
        <w:spacing w:before="240"/>
        <w:jc w:val="both"/>
      </w:pPr>
      <w:r>
        <w:t xml:space="preserve">The post of Employee </w:t>
      </w:r>
      <w:r w:rsidR="00145436">
        <w:t>D</w:t>
      </w:r>
      <w:r>
        <w:t>irector was discussed and it was noted that the employee ballot was underway.  The Board noted that the Employee Director would be reappointed</w:t>
      </w:r>
      <w:r w:rsidRPr="00566A4F">
        <w:rPr>
          <w:color w:val="FF0000"/>
        </w:rPr>
        <w:t xml:space="preserve"> </w:t>
      </w:r>
      <w:r>
        <w:t xml:space="preserve">new one appointed at the next meeting.  The Chair meantime thanked Gillian Hunt for her contribution to the Board.  </w:t>
      </w:r>
    </w:p>
    <w:p w:rsidR="00D160DD" w:rsidRPr="006E466F" w:rsidRDefault="00D160DD" w:rsidP="00661E30">
      <w:pPr>
        <w:pStyle w:val="ListParagraph"/>
        <w:spacing w:before="240"/>
        <w:jc w:val="both"/>
      </w:pPr>
    </w:p>
    <w:p w:rsidR="00304063" w:rsidRPr="00ED5742" w:rsidRDefault="00F8526A" w:rsidP="00167DF8">
      <w:pPr>
        <w:pStyle w:val="ListParagraph"/>
        <w:numPr>
          <w:ilvl w:val="0"/>
          <w:numId w:val="1"/>
        </w:numPr>
        <w:spacing w:before="240"/>
        <w:jc w:val="both"/>
      </w:pPr>
      <w:r w:rsidRPr="00ED5742">
        <w:rPr>
          <w:b/>
        </w:rPr>
        <w:t>Declarations of Interest</w:t>
      </w:r>
    </w:p>
    <w:p w:rsidR="00167DF8" w:rsidRPr="00ED5742" w:rsidRDefault="00167DF8" w:rsidP="00167DF8">
      <w:pPr>
        <w:pStyle w:val="ListParagraph"/>
        <w:spacing w:before="240"/>
        <w:jc w:val="both"/>
      </w:pPr>
    </w:p>
    <w:p w:rsidR="00E37678" w:rsidRPr="00ED5742" w:rsidRDefault="00FC2E9B" w:rsidP="00C04851">
      <w:pPr>
        <w:pStyle w:val="ListParagraph"/>
        <w:spacing w:before="240"/>
        <w:jc w:val="both"/>
      </w:pPr>
      <w:r>
        <w:t>D</w:t>
      </w:r>
      <w:r w:rsidR="00145436">
        <w:t xml:space="preserve">avid </w:t>
      </w:r>
      <w:r>
        <w:t>C</w:t>
      </w:r>
      <w:r w:rsidR="00145436">
        <w:t>raig</w:t>
      </w:r>
      <w:r>
        <w:t xml:space="preserve"> declared an interest in item 9 on the agenda</w:t>
      </w:r>
      <w:r w:rsidR="00F8526A" w:rsidRPr="00ED5742">
        <w:t>.</w:t>
      </w:r>
    </w:p>
    <w:p w:rsidR="00D6304A" w:rsidRPr="00ED5742" w:rsidRDefault="00167DF8" w:rsidP="00932767">
      <w:pPr>
        <w:numPr>
          <w:ilvl w:val="0"/>
          <w:numId w:val="1"/>
        </w:numPr>
        <w:spacing w:before="240"/>
        <w:jc w:val="both"/>
      </w:pPr>
      <w:r w:rsidRPr="00ED5742">
        <w:rPr>
          <w:b/>
        </w:rPr>
        <w:t>Minutes of P</w:t>
      </w:r>
      <w:r w:rsidR="00F8526A" w:rsidRPr="00ED5742">
        <w:rPr>
          <w:b/>
        </w:rPr>
        <w:t xml:space="preserve">revious </w:t>
      </w:r>
      <w:r w:rsidRPr="00ED5742">
        <w:rPr>
          <w:b/>
        </w:rPr>
        <w:t>M</w:t>
      </w:r>
      <w:r w:rsidR="00F8526A" w:rsidRPr="00ED5742">
        <w:rPr>
          <w:b/>
        </w:rPr>
        <w:t>eeting</w:t>
      </w:r>
    </w:p>
    <w:p w:rsidR="006B259B" w:rsidRPr="00AC4101" w:rsidRDefault="00F8526A" w:rsidP="00C26061">
      <w:pPr>
        <w:spacing w:before="240"/>
        <w:ind w:left="720"/>
        <w:jc w:val="both"/>
      </w:pPr>
      <w:r w:rsidRPr="00AC4101">
        <w:t>Draft minutes were presented to the Board.</w:t>
      </w:r>
      <w:r w:rsidR="0085683D" w:rsidRPr="00AC4101">
        <w:t xml:space="preserve"> </w:t>
      </w:r>
      <w:r w:rsidR="00FC2E9B" w:rsidRPr="00AC4101">
        <w:t>J</w:t>
      </w:r>
      <w:r w:rsidR="00145436" w:rsidRPr="00AC4101">
        <w:t xml:space="preserve">im </w:t>
      </w:r>
      <w:r w:rsidR="00FC2E9B" w:rsidRPr="00AC4101">
        <w:t>L</w:t>
      </w:r>
      <w:r w:rsidR="00145436" w:rsidRPr="00AC4101">
        <w:t>aw</w:t>
      </w:r>
      <w:r w:rsidR="00175C34" w:rsidRPr="00AC4101">
        <w:t xml:space="preserve"> </w:t>
      </w:r>
      <w:r w:rsidRPr="00AC4101">
        <w:t xml:space="preserve">proposed </w:t>
      </w:r>
      <w:r w:rsidR="00145436" w:rsidRPr="00AC4101">
        <w:t xml:space="preserve">approval of the draft minutes </w:t>
      </w:r>
      <w:r w:rsidRPr="00AC4101">
        <w:t xml:space="preserve">and </w:t>
      </w:r>
      <w:r w:rsidR="00FC2E9B" w:rsidRPr="00AC4101">
        <w:t>Olivia Carson</w:t>
      </w:r>
      <w:r w:rsidR="00552163" w:rsidRPr="00AC4101">
        <w:t xml:space="preserve"> </w:t>
      </w:r>
      <w:r w:rsidRPr="00AC4101">
        <w:t>seconded</w:t>
      </w:r>
      <w:r w:rsidR="00607B0D" w:rsidRPr="00AC4101">
        <w:t>.</w:t>
      </w:r>
    </w:p>
    <w:p w:rsidR="006B259B" w:rsidRPr="00AC4101" w:rsidRDefault="00001C38" w:rsidP="00053055">
      <w:pPr>
        <w:pStyle w:val="ListParagraph"/>
        <w:spacing w:before="240"/>
        <w:jc w:val="both"/>
      </w:pPr>
      <w:r w:rsidRPr="00AC4101">
        <w:t>Jim Law</w:t>
      </w:r>
      <w:r w:rsidR="00E3632A" w:rsidRPr="00AC4101">
        <w:t xml:space="preserve"> </w:t>
      </w:r>
      <w:r w:rsidR="006B259B" w:rsidRPr="00AC4101">
        <w:t xml:space="preserve">raised </w:t>
      </w:r>
      <w:r w:rsidRPr="00AC4101">
        <w:t xml:space="preserve">a question </w:t>
      </w:r>
      <w:r w:rsidR="006B259B" w:rsidRPr="00AC4101">
        <w:t xml:space="preserve">regarding rebranding </w:t>
      </w:r>
      <w:proofErr w:type="gramStart"/>
      <w:r w:rsidR="00053055" w:rsidRPr="00AC4101">
        <w:t xml:space="preserve">of </w:t>
      </w:r>
      <w:r w:rsidR="006B259B" w:rsidRPr="00AC4101">
        <w:t xml:space="preserve"> </w:t>
      </w:r>
      <w:proofErr w:type="spellStart"/>
      <w:r w:rsidR="006B259B" w:rsidRPr="00AC4101">
        <w:t>Wifi</w:t>
      </w:r>
      <w:proofErr w:type="spellEnd"/>
      <w:proofErr w:type="gramEnd"/>
      <w:r w:rsidR="00053055" w:rsidRPr="00AC4101">
        <w:t>.</w:t>
      </w:r>
      <w:r w:rsidR="00E3632A" w:rsidRPr="00AC4101">
        <w:t xml:space="preserve"> </w:t>
      </w:r>
      <w:r w:rsidR="006B259B" w:rsidRPr="00AC4101">
        <w:t>Jillian Ferrie noted that this would be followed up.</w:t>
      </w:r>
    </w:p>
    <w:p w:rsidR="006B259B" w:rsidRDefault="006B259B" w:rsidP="00976E8D">
      <w:pPr>
        <w:pStyle w:val="ListParagraph"/>
        <w:spacing w:before="240"/>
        <w:jc w:val="both"/>
      </w:pPr>
    </w:p>
    <w:p w:rsidR="00E37678" w:rsidRPr="00ED5742" w:rsidRDefault="00607B0D" w:rsidP="00976E8D">
      <w:pPr>
        <w:pStyle w:val="ListParagraph"/>
        <w:spacing w:before="240"/>
        <w:jc w:val="both"/>
      </w:pPr>
      <w:r w:rsidRPr="00ED5742">
        <w:t xml:space="preserve">The </w:t>
      </w:r>
      <w:r w:rsidR="00913740" w:rsidRPr="00ED5742">
        <w:t>Board</w:t>
      </w:r>
      <w:r w:rsidRPr="00ED5742">
        <w:t xml:space="preserve"> confirmed there were no</w:t>
      </w:r>
      <w:r w:rsidR="009E5A6C" w:rsidRPr="00ED5742">
        <w:t xml:space="preserve"> other</w:t>
      </w:r>
      <w:r w:rsidRPr="00ED5742">
        <w:t xml:space="preserve"> matters arising from the previous minutes.</w:t>
      </w:r>
    </w:p>
    <w:p w:rsidR="00AB33BC" w:rsidRPr="00ED5742" w:rsidRDefault="00AB33BC" w:rsidP="00976E8D">
      <w:pPr>
        <w:pStyle w:val="ListParagraph"/>
        <w:spacing w:before="240"/>
        <w:jc w:val="both"/>
      </w:pPr>
    </w:p>
    <w:p w:rsidR="00B46E88" w:rsidRPr="00ED5742" w:rsidRDefault="006B259B" w:rsidP="00682B93">
      <w:pPr>
        <w:pStyle w:val="ListParagraph"/>
        <w:numPr>
          <w:ilvl w:val="0"/>
          <w:numId w:val="1"/>
        </w:numPr>
        <w:spacing w:before="240"/>
        <w:jc w:val="both"/>
      </w:pPr>
      <w:r>
        <w:rPr>
          <w:b/>
        </w:rPr>
        <w:t>Employee Survey Report</w:t>
      </w:r>
    </w:p>
    <w:p w:rsidR="00BB1F56" w:rsidRPr="00ED5742" w:rsidRDefault="006B259B" w:rsidP="001B2F33">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CE7A6E">
        <w:rPr>
          <w:rFonts w:asciiTheme="minorHAnsi" w:hAnsiTheme="minorHAnsi" w:cstheme="minorHAnsi"/>
          <w:color w:val="auto"/>
          <w:sz w:val="22"/>
          <w:szCs w:val="22"/>
        </w:rPr>
        <w:t xml:space="preserve">razer </w:t>
      </w:r>
      <w:r>
        <w:rPr>
          <w:rFonts w:asciiTheme="minorHAnsi" w:hAnsiTheme="minorHAnsi" w:cstheme="minorHAnsi"/>
          <w:color w:val="auto"/>
          <w:sz w:val="22"/>
          <w:szCs w:val="22"/>
        </w:rPr>
        <w:t>S</w:t>
      </w:r>
      <w:r w:rsidR="00CE7A6E">
        <w:rPr>
          <w:rFonts w:asciiTheme="minorHAnsi" w:hAnsiTheme="minorHAnsi" w:cstheme="minorHAnsi"/>
          <w:color w:val="auto"/>
          <w:sz w:val="22"/>
          <w:szCs w:val="22"/>
        </w:rPr>
        <w:t>impson</w:t>
      </w:r>
      <w:r w:rsidR="00BB1F56" w:rsidRPr="00ED5742">
        <w:rPr>
          <w:rFonts w:asciiTheme="minorHAnsi" w:hAnsiTheme="minorHAnsi" w:cstheme="minorHAnsi"/>
          <w:color w:val="auto"/>
          <w:sz w:val="22"/>
          <w:szCs w:val="22"/>
        </w:rPr>
        <w:t xml:space="preserve"> presented </w:t>
      </w:r>
      <w:r w:rsidR="00CE7A6E">
        <w:rPr>
          <w:rFonts w:asciiTheme="minorHAnsi" w:hAnsiTheme="minorHAnsi" w:cstheme="minorHAnsi"/>
          <w:color w:val="auto"/>
          <w:sz w:val="22"/>
          <w:szCs w:val="22"/>
        </w:rPr>
        <w:t>a</w:t>
      </w:r>
      <w:r w:rsidR="00552163" w:rsidRPr="00ED5742">
        <w:rPr>
          <w:rFonts w:asciiTheme="minorHAnsi" w:hAnsiTheme="minorHAnsi" w:cstheme="minorHAnsi"/>
          <w:color w:val="auto"/>
          <w:sz w:val="22"/>
          <w:szCs w:val="22"/>
        </w:rPr>
        <w:t xml:space="preserve"> report to the Board</w:t>
      </w:r>
      <w:r w:rsidR="00BA4A06">
        <w:rPr>
          <w:rFonts w:asciiTheme="minorHAnsi" w:hAnsiTheme="minorHAnsi" w:cstheme="minorHAnsi"/>
          <w:color w:val="auto"/>
          <w:sz w:val="22"/>
          <w:szCs w:val="22"/>
        </w:rPr>
        <w:t xml:space="preserve"> on the recent employee survey</w:t>
      </w:r>
      <w:r w:rsidR="00552163" w:rsidRPr="00ED5742">
        <w:rPr>
          <w:rFonts w:asciiTheme="minorHAnsi" w:hAnsiTheme="minorHAnsi" w:cstheme="minorHAnsi"/>
          <w:color w:val="auto"/>
          <w:sz w:val="22"/>
          <w:szCs w:val="22"/>
        </w:rPr>
        <w:t xml:space="preserve">. </w:t>
      </w:r>
    </w:p>
    <w:p w:rsidR="00BB1F56" w:rsidRDefault="006B259B" w:rsidP="00BB1F56">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It was noted that 44.2% response rate was an improvement on the 37% response from the last survey.</w:t>
      </w:r>
      <w:r w:rsidR="004E6D4A" w:rsidRPr="00ED5742">
        <w:rPr>
          <w:rFonts w:asciiTheme="minorHAnsi" w:hAnsiTheme="minorHAnsi" w:cstheme="minorHAnsi"/>
          <w:color w:val="auto"/>
          <w:sz w:val="22"/>
          <w:szCs w:val="22"/>
        </w:rPr>
        <w:t xml:space="preserve">  </w:t>
      </w:r>
    </w:p>
    <w:p w:rsidR="006B259B" w:rsidRDefault="006B259B" w:rsidP="00BB1F56">
      <w:pPr>
        <w:pStyle w:val="Default"/>
        <w:spacing w:line="276" w:lineRule="auto"/>
        <w:ind w:left="720"/>
        <w:jc w:val="both"/>
        <w:rPr>
          <w:rFonts w:asciiTheme="minorHAnsi" w:hAnsiTheme="minorHAnsi" w:cstheme="minorHAnsi"/>
          <w:color w:val="auto"/>
          <w:sz w:val="22"/>
          <w:szCs w:val="22"/>
        </w:rPr>
      </w:pPr>
    </w:p>
    <w:p w:rsidR="006B259B" w:rsidRDefault="006B259B" w:rsidP="00BB1F56">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The</w:t>
      </w:r>
      <w:r w:rsidR="00AC4101">
        <w:rPr>
          <w:rFonts w:asciiTheme="minorHAnsi" w:hAnsiTheme="minorHAnsi" w:cstheme="minorHAnsi"/>
          <w:color w:val="auto"/>
          <w:sz w:val="22"/>
          <w:szCs w:val="22"/>
        </w:rPr>
        <w:t xml:space="preserve"> </w:t>
      </w:r>
      <w:r>
        <w:rPr>
          <w:rFonts w:asciiTheme="minorHAnsi" w:hAnsiTheme="minorHAnsi" w:cstheme="minorHAnsi"/>
          <w:color w:val="auto"/>
          <w:sz w:val="22"/>
          <w:szCs w:val="22"/>
        </w:rPr>
        <w:t>main findings</w:t>
      </w:r>
      <w:r w:rsidR="00BA4A06">
        <w:rPr>
          <w:rFonts w:asciiTheme="minorHAnsi" w:hAnsiTheme="minorHAnsi" w:cstheme="minorHAnsi"/>
          <w:color w:val="auto"/>
          <w:sz w:val="22"/>
          <w:szCs w:val="22"/>
        </w:rPr>
        <w:t xml:space="preserve"> include</w:t>
      </w:r>
      <w:r>
        <w:rPr>
          <w:rFonts w:asciiTheme="minorHAnsi" w:hAnsiTheme="minorHAnsi" w:cstheme="minorHAnsi"/>
          <w:color w:val="auto"/>
          <w:sz w:val="22"/>
          <w:szCs w:val="22"/>
        </w:rPr>
        <w:t>:-</w:t>
      </w:r>
    </w:p>
    <w:p w:rsidR="006B259B" w:rsidRDefault="006B259B" w:rsidP="006B259B">
      <w:pPr>
        <w:pStyle w:val="Default"/>
        <w:numPr>
          <w:ilvl w:val="0"/>
          <w:numId w:val="6"/>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Change management needs to improve – communication with staff needs to improve and successes should be celebrated.</w:t>
      </w:r>
    </w:p>
    <w:p w:rsidR="006B259B" w:rsidRDefault="006B259B" w:rsidP="006B259B">
      <w:pPr>
        <w:pStyle w:val="Default"/>
        <w:numPr>
          <w:ilvl w:val="0"/>
          <w:numId w:val="6"/>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Senior Managers need to look at ways to be more visible.</w:t>
      </w:r>
    </w:p>
    <w:p w:rsidR="006B259B" w:rsidRDefault="006B259B" w:rsidP="006B259B">
      <w:pPr>
        <w:pStyle w:val="Default"/>
        <w:numPr>
          <w:ilvl w:val="0"/>
          <w:numId w:val="6"/>
        </w:numPr>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Communication with staff should be improved – regular newsletters were suggested along with improved </w:t>
      </w:r>
      <w:r w:rsidR="00CE7A6E">
        <w:rPr>
          <w:rFonts w:asciiTheme="minorHAnsi" w:hAnsiTheme="minorHAnsi" w:cstheme="minorHAnsi"/>
          <w:color w:val="auto"/>
          <w:sz w:val="22"/>
          <w:szCs w:val="22"/>
        </w:rPr>
        <w:t>PRD</w:t>
      </w:r>
      <w:r>
        <w:rPr>
          <w:rFonts w:asciiTheme="minorHAnsi" w:hAnsiTheme="minorHAnsi" w:cstheme="minorHAnsi"/>
          <w:color w:val="auto"/>
          <w:sz w:val="22"/>
          <w:szCs w:val="22"/>
        </w:rPr>
        <w:t xml:space="preserve"> process.</w:t>
      </w:r>
    </w:p>
    <w:p w:rsidR="006B259B" w:rsidRDefault="006B259B" w:rsidP="006B259B">
      <w:pPr>
        <w:pStyle w:val="Default"/>
        <w:spacing w:line="276" w:lineRule="auto"/>
        <w:ind w:left="720"/>
        <w:jc w:val="both"/>
        <w:rPr>
          <w:rFonts w:asciiTheme="minorHAnsi" w:hAnsiTheme="minorHAnsi" w:cstheme="minorHAnsi"/>
          <w:color w:val="auto"/>
          <w:sz w:val="22"/>
          <w:szCs w:val="22"/>
        </w:rPr>
      </w:pPr>
    </w:p>
    <w:p w:rsidR="006B259B" w:rsidRPr="00ED5742" w:rsidRDefault="006B259B" w:rsidP="006B259B">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F</w:t>
      </w:r>
      <w:r w:rsidR="00CE7A6E">
        <w:rPr>
          <w:rFonts w:asciiTheme="minorHAnsi" w:hAnsiTheme="minorHAnsi" w:cstheme="minorHAnsi"/>
          <w:color w:val="auto"/>
          <w:sz w:val="22"/>
          <w:szCs w:val="22"/>
        </w:rPr>
        <w:t xml:space="preserve">razer </w:t>
      </w:r>
      <w:r>
        <w:rPr>
          <w:rFonts w:asciiTheme="minorHAnsi" w:hAnsiTheme="minorHAnsi" w:cstheme="minorHAnsi"/>
          <w:color w:val="auto"/>
          <w:sz w:val="22"/>
          <w:szCs w:val="22"/>
        </w:rPr>
        <w:t>S</w:t>
      </w:r>
      <w:r w:rsidR="00CE7A6E">
        <w:rPr>
          <w:rFonts w:asciiTheme="minorHAnsi" w:hAnsiTheme="minorHAnsi" w:cstheme="minorHAnsi"/>
          <w:color w:val="auto"/>
          <w:sz w:val="22"/>
          <w:szCs w:val="22"/>
        </w:rPr>
        <w:t>impson</w:t>
      </w:r>
      <w:r>
        <w:rPr>
          <w:rFonts w:asciiTheme="minorHAnsi" w:hAnsiTheme="minorHAnsi" w:cstheme="minorHAnsi"/>
          <w:color w:val="auto"/>
          <w:sz w:val="22"/>
          <w:szCs w:val="22"/>
        </w:rPr>
        <w:t xml:space="preserve"> advised that the results would be published and emailed to staff and circulated to other staff.  Further comments would be req</w:t>
      </w:r>
      <w:r w:rsidR="00AD7F87">
        <w:rPr>
          <w:rFonts w:asciiTheme="minorHAnsi" w:hAnsiTheme="minorHAnsi" w:cstheme="minorHAnsi"/>
          <w:color w:val="auto"/>
          <w:sz w:val="22"/>
          <w:szCs w:val="22"/>
        </w:rPr>
        <w:t>uested.</w:t>
      </w:r>
    </w:p>
    <w:p w:rsidR="0052382B" w:rsidRPr="00ED5742" w:rsidRDefault="00B46E88" w:rsidP="0052382B">
      <w:pPr>
        <w:spacing w:before="240"/>
        <w:ind w:firstLine="720"/>
        <w:jc w:val="both"/>
      </w:pPr>
      <w:r w:rsidRPr="00ED5742">
        <w:t>The Board</w:t>
      </w:r>
      <w:r w:rsidR="00AD7F87">
        <w:t xml:space="preserve"> approved</w:t>
      </w:r>
      <w:r w:rsidRPr="00ED5742">
        <w:t xml:space="preserve"> the report. </w:t>
      </w:r>
    </w:p>
    <w:p w:rsidR="003657A3" w:rsidRPr="00ED5742" w:rsidRDefault="00AD7F87" w:rsidP="00D97EC9">
      <w:pPr>
        <w:pStyle w:val="ListParagraph"/>
        <w:numPr>
          <w:ilvl w:val="0"/>
          <w:numId w:val="1"/>
        </w:numPr>
        <w:spacing w:before="240"/>
        <w:jc w:val="both"/>
        <w:rPr>
          <w:b/>
        </w:rPr>
      </w:pPr>
      <w:r>
        <w:rPr>
          <w:b/>
        </w:rPr>
        <w:t>Managing Sickness Guidance</w:t>
      </w:r>
    </w:p>
    <w:p w:rsidR="00E46362" w:rsidRDefault="00AD7F87" w:rsidP="00AD7F87">
      <w:pPr>
        <w:spacing w:before="240"/>
        <w:ind w:left="720"/>
        <w:jc w:val="both"/>
      </w:pPr>
      <w:r>
        <w:t>F</w:t>
      </w:r>
      <w:r w:rsidR="00CE7A6E">
        <w:t xml:space="preserve">razer </w:t>
      </w:r>
      <w:proofErr w:type="gramStart"/>
      <w:r>
        <w:t>S</w:t>
      </w:r>
      <w:r w:rsidR="00CE7A6E">
        <w:t xml:space="preserve">impson </w:t>
      </w:r>
      <w:r w:rsidR="00E46362" w:rsidRPr="00ED5742">
        <w:t xml:space="preserve"> presented</w:t>
      </w:r>
      <w:proofErr w:type="gramEnd"/>
      <w:r w:rsidR="004E6D4A" w:rsidRPr="00ED5742">
        <w:t xml:space="preserve"> </w:t>
      </w:r>
      <w:r w:rsidR="00CE7A6E">
        <w:t>a</w:t>
      </w:r>
      <w:r w:rsidR="004E6D4A" w:rsidRPr="00ED5742">
        <w:t xml:space="preserve"> report to the Board. The purpose of the report was to </w:t>
      </w:r>
      <w:r>
        <w:t>request approval to introduce a revised suite of Managing Sickness Absence documents with effect from 1</w:t>
      </w:r>
      <w:r w:rsidRPr="00AD7F87">
        <w:rPr>
          <w:vertAlign w:val="superscript"/>
        </w:rPr>
        <w:t>st</w:t>
      </w:r>
      <w:r>
        <w:t xml:space="preserve"> January 2018.</w:t>
      </w:r>
    </w:p>
    <w:p w:rsidR="00AD7F87" w:rsidRDefault="00AD7F87" w:rsidP="00AD7F87">
      <w:pPr>
        <w:spacing w:before="240"/>
        <w:ind w:left="720"/>
        <w:jc w:val="both"/>
      </w:pPr>
      <w:r>
        <w:t>It was noted that Trade Unions had generally given a positive response in relation to the new documents.</w:t>
      </w:r>
    </w:p>
    <w:p w:rsidR="00AD7F87" w:rsidRDefault="00AD7F87" w:rsidP="00AD7F87">
      <w:pPr>
        <w:spacing w:before="240"/>
        <w:ind w:left="720"/>
        <w:jc w:val="both"/>
      </w:pPr>
      <w:r>
        <w:t>[T</w:t>
      </w:r>
      <w:r w:rsidR="00CE7A6E">
        <w:t xml:space="preserve">revor </w:t>
      </w:r>
      <w:r>
        <w:t>D</w:t>
      </w:r>
      <w:r w:rsidR="00CE7A6E">
        <w:t>ouglas</w:t>
      </w:r>
      <w:r>
        <w:t xml:space="preserve"> suggested that exercising discretion might be a potential problem in small teams.  F</w:t>
      </w:r>
      <w:r w:rsidR="00CE7A6E">
        <w:t xml:space="preserve">razer </w:t>
      </w:r>
      <w:r>
        <w:t>S</w:t>
      </w:r>
      <w:r w:rsidR="00CE7A6E">
        <w:t>impson</w:t>
      </w:r>
      <w:r>
        <w:t xml:space="preserve"> commented that a requirement to engage with HR was built in to the process.]</w:t>
      </w:r>
    </w:p>
    <w:p w:rsidR="00AD7F87" w:rsidRPr="00ED5742" w:rsidRDefault="000B4849" w:rsidP="00AD7F87">
      <w:pPr>
        <w:spacing w:before="240"/>
        <w:ind w:left="720"/>
        <w:jc w:val="both"/>
      </w:pPr>
      <w:r>
        <w:t>Various questions were raised by H</w:t>
      </w:r>
      <w:r w:rsidR="00CE7A6E">
        <w:t xml:space="preserve">eather </w:t>
      </w:r>
      <w:r>
        <w:t>McV</w:t>
      </w:r>
      <w:r w:rsidR="00CE7A6E">
        <w:t>ey</w:t>
      </w:r>
      <w:r>
        <w:t>, D</w:t>
      </w:r>
      <w:r w:rsidR="00CE7A6E">
        <w:t xml:space="preserve">avid </w:t>
      </w:r>
      <w:r>
        <w:t>C</w:t>
      </w:r>
      <w:r w:rsidR="00CE7A6E">
        <w:t>raig</w:t>
      </w:r>
      <w:r>
        <w:t xml:space="preserve"> and J</w:t>
      </w:r>
      <w:r w:rsidR="00CE7A6E">
        <w:t xml:space="preserve">im </w:t>
      </w:r>
      <w:r>
        <w:t>L</w:t>
      </w:r>
      <w:r w:rsidR="00CE7A6E">
        <w:t>aw</w:t>
      </w:r>
      <w:r>
        <w:t xml:space="preserve"> which were answered by F</w:t>
      </w:r>
      <w:r w:rsidR="00CE7A6E">
        <w:t xml:space="preserve">razer </w:t>
      </w:r>
      <w:r>
        <w:t>S</w:t>
      </w:r>
      <w:r w:rsidR="00CE7A6E">
        <w:t>impson.</w:t>
      </w:r>
    </w:p>
    <w:p w:rsidR="0052382B" w:rsidRPr="00ED5742" w:rsidRDefault="00E37678" w:rsidP="0052382B">
      <w:pPr>
        <w:spacing w:before="240"/>
        <w:ind w:firstLine="720"/>
        <w:jc w:val="both"/>
      </w:pPr>
      <w:r w:rsidRPr="00ED5742">
        <w:t xml:space="preserve">The </w:t>
      </w:r>
      <w:r w:rsidR="00913740" w:rsidRPr="00ED5742">
        <w:t xml:space="preserve">Board </w:t>
      </w:r>
      <w:r w:rsidR="008779D9" w:rsidRPr="00ED5742">
        <w:t>approved</w:t>
      </w:r>
      <w:r w:rsidR="00913740" w:rsidRPr="00ED5742">
        <w:t xml:space="preserve"> the r</w:t>
      </w:r>
      <w:r w:rsidRPr="00ED5742">
        <w:t xml:space="preserve">eport. </w:t>
      </w:r>
    </w:p>
    <w:p w:rsidR="00B46E88" w:rsidRPr="00ED5742" w:rsidRDefault="000B4849" w:rsidP="00E37678">
      <w:pPr>
        <w:pStyle w:val="ListParagraph"/>
        <w:numPr>
          <w:ilvl w:val="0"/>
          <w:numId w:val="1"/>
        </w:numPr>
        <w:spacing w:before="240"/>
        <w:jc w:val="both"/>
        <w:rPr>
          <w:b/>
        </w:rPr>
      </w:pPr>
      <w:r>
        <w:rPr>
          <w:b/>
        </w:rPr>
        <w:t>Community Facilities Review Report</w:t>
      </w:r>
    </w:p>
    <w:p w:rsidR="00B46E88" w:rsidRPr="00ED5742" w:rsidRDefault="000B4849" w:rsidP="000B4849">
      <w:pPr>
        <w:spacing w:before="240"/>
        <w:ind w:left="720"/>
        <w:jc w:val="both"/>
      </w:pPr>
      <w:r>
        <w:t xml:space="preserve">Lorna </w:t>
      </w:r>
      <w:proofErr w:type="gramStart"/>
      <w:r w:rsidR="00CE7A6E">
        <w:t>Milligan</w:t>
      </w:r>
      <w:r>
        <w:t xml:space="preserve"> </w:t>
      </w:r>
      <w:r w:rsidR="008779D9" w:rsidRPr="00ED5742">
        <w:t xml:space="preserve"> presented</w:t>
      </w:r>
      <w:proofErr w:type="gramEnd"/>
      <w:r>
        <w:t xml:space="preserve"> </w:t>
      </w:r>
      <w:r w:rsidR="00CE7A6E">
        <w:t>a</w:t>
      </w:r>
      <w:r>
        <w:t xml:space="preserve"> report </w:t>
      </w:r>
      <w:r w:rsidR="0052382B" w:rsidRPr="00ED5742">
        <w:t xml:space="preserve"> to the Board.</w:t>
      </w:r>
      <w:r>
        <w:t xml:space="preserve">  The purpose of the report was to provide the Board with details of the proposed restructure of Community Facilities.</w:t>
      </w:r>
    </w:p>
    <w:p w:rsidR="000B4849" w:rsidRDefault="005804B6" w:rsidP="0052382B">
      <w:pPr>
        <w:spacing w:before="240"/>
        <w:ind w:left="720"/>
        <w:jc w:val="both"/>
      </w:pPr>
      <w:r>
        <w:t>Following the Presentation, the report was discussed in detail by the Board.</w:t>
      </w:r>
    </w:p>
    <w:p w:rsidR="000B4849" w:rsidRDefault="000B4849" w:rsidP="0052382B">
      <w:pPr>
        <w:spacing w:before="240"/>
        <w:ind w:left="720"/>
        <w:jc w:val="both"/>
      </w:pPr>
      <w:r w:rsidRPr="00ED5742">
        <w:t xml:space="preserve">The Board </w:t>
      </w:r>
      <w:r>
        <w:t>approved</w:t>
      </w:r>
      <w:r w:rsidRPr="00ED5742">
        <w:t xml:space="preserve"> the report</w:t>
      </w:r>
      <w:r w:rsidR="005804B6">
        <w:t>.</w:t>
      </w:r>
    </w:p>
    <w:p w:rsidR="005804B6" w:rsidRPr="005804B6" w:rsidRDefault="005804B6" w:rsidP="005804B6">
      <w:pPr>
        <w:pStyle w:val="ListParagraph"/>
        <w:numPr>
          <w:ilvl w:val="0"/>
          <w:numId w:val="1"/>
        </w:numPr>
        <w:spacing w:before="240"/>
        <w:jc w:val="both"/>
        <w:rPr>
          <w:b/>
        </w:rPr>
      </w:pPr>
      <w:r w:rsidRPr="005804B6">
        <w:rPr>
          <w:b/>
        </w:rPr>
        <w:t>Q1 Performance Report</w:t>
      </w:r>
    </w:p>
    <w:p w:rsidR="00FF7E86" w:rsidRDefault="005804B6" w:rsidP="0052382B">
      <w:pPr>
        <w:spacing w:before="240"/>
        <w:ind w:left="720"/>
        <w:jc w:val="both"/>
      </w:pPr>
      <w:r>
        <w:t>J</w:t>
      </w:r>
      <w:r w:rsidR="00CE7A6E">
        <w:t xml:space="preserve">illian </w:t>
      </w:r>
      <w:r>
        <w:t>F</w:t>
      </w:r>
      <w:r w:rsidR="00CE7A6E">
        <w:t>errie</w:t>
      </w:r>
      <w:r w:rsidRPr="005804B6">
        <w:t xml:space="preserve"> </w:t>
      </w:r>
      <w:r w:rsidRPr="00ED5742">
        <w:t>presented the report to the Board</w:t>
      </w:r>
      <w:r>
        <w:t xml:space="preserve">, giving an overview of highlights and improvements. </w:t>
      </w:r>
    </w:p>
    <w:p w:rsidR="00523B4C" w:rsidRDefault="00523B4C" w:rsidP="0052382B">
      <w:pPr>
        <w:spacing w:before="240"/>
        <w:ind w:left="720"/>
        <w:jc w:val="both"/>
      </w:pPr>
      <w:r>
        <w:t>KPI – increase community arts activity and theatre attendance</w:t>
      </w:r>
      <w:r w:rsidR="00616F94">
        <w:t>.</w:t>
      </w:r>
    </w:p>
    <w:p w:rsidR="00616F94" w:rsidRDefault="00616F94" w:rsidP="0052382B">
      <w:pPr>
        <w:spacing w:before="240"/>
        <w:ind w:left="720"/>
        <w:jc w:val="both"/>
      </w:pPr>
      <w:r>
        <w:t xml:space="preserve">It was noted that closure of facilities and community centres has had an impact </w:t>
      </w:r>
      <w:proofErr w:type="gramStart"/>
      <w:r>
        <w:t xml:space="preserve">on </w:t>
      </w:r>
      <w:r w:rsidR="00BA4A06">
        <w:t xml:space="preserve"> KPIs</w:t>
      </w:r>
      <w:proofErr w:type="gramEnd"/>
      <w:r w:rsidR="00BA4A06">
        <w:t xml:space="preserve"> </w:t>
      </w:r>
      <w:r>
        <w:t xml:space="preserve">.  </w:t>
      </w:r>
    </w:p>
    <w:p w:rsidR="00616F94" w:rsidRPr="00ED5742" w:rsidRDefault="00616F94" w:rsidP="0052382B">
      <w:pPr>
        <w:spacing w:before="240"/>
        <w:ind w:left="720"/>
        <w:jc w:val="both"/>
      </w:pPr>
      <w:r w:rsidRPr="00ED5742">
        <w:t>With regard to staff absence</w:t>
      </w:r>
      <w:r>
        <w:t xml:space="preserve"> it was noted that there has also been a drop in sickness absence</w:t>
      </w:r>
    </w:p>
    <w:p w:rsidR="008779D9" w:rsidRDefault="00343EC0" w:rsidP="00343EC0">
      <w:pPr>
        <w:spacing w:before="240"/>
        <w:ind w:firstLine="720"/>
        <w:jc w:val="both"/>
      </w:pPr>
      <w:r w:rsidRPr="00ED5742">
        <w:t xml:space="preserve">In terms of customer feedback there were </w:t>
      </w:r>
      <w:r w:rsidR="00616F94">
        <w:t xml:space="preserve">an equal number of </w:t>
      </w:r>
      <w:r w:rsidRPr="00ED5742">
        <w:t>complaints</w:t>
      </w:r>
      <w:r w:rsidR="00BA4A06">
        <w:t xml:space="preserve"> and compliments</w:t>
      </w:r>
      <w:r w:rsidR="00616F94">
        <w:t>.</w:t>
      </w:r>
      <w:r w:rsidRPr="00ED5742">
        <w:t xml:space="preserve"> </w:t>
      </w:r>
    </w:p>
    <w:p w:rsidR="00616F94" w:rsidRDefault="00616F94" w:rsidP="00616F94">
      <w:pPr>
        <w:spacing w:before="240"/>
        <w:ind w:left="720"/>
        <w:jc w:val="both"/>
      </w:pPr>
      <w:r>
        <w:lastRenderedPageBreak/>
        <w:t>With regard to the Business plan it was noted that there were 27 key service activities which are all on target – only two are behind target and should all be on target by the end of the financial year.</w:t>
      </w:r>
    </w:p>
    <w:p w:rsidR="00772BBC" w:rsidRDefault="00616F94">
      <w:pPr>
        <w:spacing w:before="240"/>
        <w:ind w:left="720"/>
        <w:jc w:val="both"/>
      </w:pPr>
      <w:r>
        <w:t>D</w:t>
      </w:r>
      <w:r w:rsidR="00CE7A6E">
        <w:t xml:space="preserve">avid </w:t>
      </w:r>
      <w:r>
        <w:t>C</w:t>
      </w:r>
      <w:r w:rsidR="00CE7A6E">
        <w:t>raig</w:t>
      </w:r>
      <w:r>
        <w:t xml:space="preserve"> asked about the volunteer inclusion and it was noted that this is </w:t>
      </w:r>
      <w:proofErr w:type="gramStart"/>
      <w:r>
        <w:t xml:space="preserve">being </w:t>
      </w:r>
      <w:r w:rsidR="00CE7A6E">
        <w:t xml:space="preserve"> </w:t>
      </w:r>
      <w:r>
        <w:t>developed</w:t>
      </w:r>
      <w:proofErr w:type="gramEnd"/>
      <w:r>
        <w:t xml:space="preserve"> now.</w:t>
      </w:r>
    </w:p>
    <w:p w:rsidR="00616F94" w:rsidRPr="00ED5742" w:rsidRDefault="00616F94" w:rsidP="002C177F">
      <w:pPr>
        <w:spacing w:before="240"/>
        <w:ind w:left="720"/>
        <w:jc w:val="both"/>
      </w:pPr>
      <w:r>
        <w:t xml:space="preserve">There was some discussion regarding </w:t>
      </w:r>
      <w:r w:rsidR="002C177F">
        <w:t>comparison of KPI’s against current capacity when resources are being lost.</w:t>
      </w:r>
    </w:p>
    <w:p w:rsidR="00B46E88" w:rsidRDefault="00B46E88" w:rsidP="009E4148">
      <w:pPr>
        <w:spacing w:before="240"/>
        <w:ind w:firstLine="709"/>
        <w:jc w:val="both"/>
      </w:pPr>
      <w:r w:rsidRPr="00ED5742">
        <w:t xml:space="preserve">The Board </w:t>
      </w:r>
      <w:r w:rsidR="009E4148" w:rsidRPr="00ED5742">
        <w:t>noted</w:t>
      </w:r>
      <w:r w:rsidRPr="00ED5742">
        <w:t xml:space="preserve"> the contents of the report. </w:t>
      </w:r>
    </w:p>
    <w:p w:rsidR="002C177F" w:rsidRPr="002C177F" w:rsidRDefault="002C177F" w:rsidP="002C177F">
      <w:pPr>
        <w:pStyle w:val="ListParagraph"/>
        <w:numPr>
          <w:ilvl w:val="0"/>
          <w:numId w:val="1"/>
        </w:numPr>
        <w:spacing w:before="240"/>
        <w:jc w:val="both"/>
        <w:rPr>
          <w:b/>
        </w:rPr>
      </w:pPr>
      <w:r w:rsidRPr="002C177F">
        <w:rPr>
          <w:b/>
        </w:rPr>
        <w:t>Libraries – One Year on Report</w:t>
      </w:r>
    </w:p>
    <w:p w:rsidR="002C177F" w:rsidRDefault="002C177F" w:rsidP="002C177F">
      <w:pPr>
        <w:pStyle w:val="ListParagraph"/>
        <w:spacing w:before="240"/>
        <w:jc w:val="both"/>
      </w:pPr>
    </w:p>
    <w:p w:rsidR="002C177F" w:rsidRDefault="002C177F" w:rsidP="002C177F">
      <w:pPr>
        <w:pStyle w:val="ListParagraph"/>
        <w:spacing w:before="240"/>
        <w:jc w:val="both"/>
      </w:pPr>
      <w:r>
        <w:t xml:space="preserve">Wendy </w:t>
      </w:r>
      <w:r w:rsidR="00423C9F">
        <w:t>Bennett</w:t>
      </w:r>
      <w:r>
        <w:t xml:space="preserve"> presented </w:t>
      </w:r>
      <w:r w:rsidR="00423C9F">
        <w:t>a</w:t>
      </w:r>
      <w:r>
        <w:t xml:space="preserve"> report to the Board.  The purpose of the Report was to provide an update on the actions taken by the library services following the 2016 public consultation exercise on the service provision of libraries.</w:t>
      </w:r>
    </w:p>
    <w:p w:rsidR="002C177F" w:rsidRDefault="002C177F" w:rsidP="002C177F">
      <w:pPr>
        <w:pStyle w:val="ListParagraph"/>
        <w:spacing w:before="240"/>
        <w:jc w:val="both"/>
      </w:pPr>
    </w:p>
    <w:p w:rsidR="002C177F" w:rsidRDefault="002C177F" w:rsidP="002C177F">
      <w:pPr>
        <w:pStyle w:val="ListParagraph"/>
        <w:spacing w:before="240"/>
        <w:jc w:val="both"/>
      </w:pPr>
      <w:r>
        <w:t xml:space="preserve">It was noted that they have tried to keep resources within </w:t>
      </w:r>
      <w:r w:rsidR="00E3632A" w:rsidRPr="00AC4101">
        <w:t xml:space="preserve">the </w:t>
      </w:r>
      <w:r w:rsidRPr="00AC4101">
        <w:t>area</w:t>
      </w:r>
      <w:r w:rsidR="00E3632A" w:rsidRPr="00AC4101">
        <w:t xml:space="preserve"> </w:t>
      </w:r>
      <w:r w:rsidRPr="00AC4101">
        <w:t>and</w:t>
      </w:r>
      <w:r w:rsidR="00AC4101">
        <w:t xml:space="preserve"> </w:t>
      </w:r>
      <w:r>
        <w:t>mobile libraries.</w:t>
      </w:r>
    </w:p>
    <w:p w:rsidR="002C177F" w:rsidRDefault="002C177F" w:rsidP="002C177F">
      <w:pPr>
        <w:pStyle w:val="ListParagraph"/>
        <w:spacing w:before="240"/>
        <w:jc w:val="both"/>
      </w:pPr>
    </w:p>
    <w:p w:rsidR="002C177F" w:rsidRDefault="002C177F" w:rsidP="002C177F">
      <w:pPr>
        <w:pStyle w:val="ListParagraph"/>
        <w:spacing w:before="240"/>
        <w:jc w:val="both"/>
      </w:pPr>
      <w:r>
        <w:t>It was noted that partnerships have not been as successful with removal of buildings and no access to IT etc being a problem.</w:t>
      </w:r>
    </w:p>
    <w:p w:rsidR="002C177F" w:rsidRDefault="002C177F" w:rsidP="002C177F">
      <w:pPr>
        <w:pStyle w:val="ListParagraph"/>
        <w:spacing w:before="240"/>
        <w:jc w:val="both"/>
      </w:pPr>
    </w:p>
    <w:p w:rsidR="002C177F" w:rsidRDefault="0069524D" w:rsidP="002C177F">
      <w:pPr>
        <w:pStyle w:val="ListParagraph"/>
        <w:spacing w:before="240"/>
        <w:jc w:val="both"/>
      </w:pPr>
      <w:r>
        <w:t>With regard to Newarthill library it was noted that the Council’s extended funding is to end in March next year.  CNL is working with supporters of the library to deliver activities.</w:t>
      </w:r>
    </w:p>
    <w:p w:rsidR="0069524D" w:rsidRDefault="0069524D" w:rsidP="002C177F">
      <w:pPr>
        <w:pStyle w:val="ListParagraph"/>
        <w:spacing w:before="240"/>
        <w:jc w:val="both"/>
      </w:pPr>
    </w:p>
    <w:p w:rsidR="0069524D" w:rsidRDefault="0069524D" w:rsidP="002C177F">
      <w:pPr>
        <w:pStyle w:val="ListParagraph"/>
        <w:spacing w:before="240"/>
        <w:jc w:val="both"/>
      </w:pPr>
      <w:r>
        <w:t>It was noted that home delivery has been maintained with 11 additional customers.</w:t>
      </w:r>
    </w:p>
    <w:p w:rsidR="0069524D" w:rsidRDefault="0069524D" w:rsidP="002C177F">
      <w:pPr>
        <w:pStyle w:val="ListParagraph"/>
        <w:spacing w:before="240"/>
        <w:jc w:val="both"/>
      </w:pPr>
    </w:p>
    <w:p w:rsidR="0069524D" w:rsidRDefault="0069524D" w:rsidP="002C177F">
      <w:pPr>
        <w:pStyle w:val="ListParagraph"/>
        <w:spacing w:before="240"/>
        <w:jc w:val="both"/>
      </w:pPr>
      <w:r>
        <w:t xml:space="preserve">Discussion followed the presentation of the report.  </w:t>
      </w:r>
      <w:r w:rsidR="00BA4A06">
        <w:t>It was noted that closure of libraries on public holidays would be beneficial.  This was previously presented as a potential saving</w:t>
      </w:r>
      <w:r w:rsidR="00E3632A">
        <w:t>.</w:t>
      </w:r>
      <w:r w:rsidR="00BA4A06">
        <w:t xml:space="preserve"> </w:t>
      </w:r>
      <w:r>
        <w:t>The Chair asked for a report on the consultation process and a paper on the outcome.</w:t>
      </w:r>
    </w:p>
    <w:p w:rsidR="0069524D" w:rsidRDefault="0069524D" w:rsidP="0069524D">
      <w:pPr>
        <w:spacing w:before="240"/>
        <w:ind w:firstLine="709"/>
        <w:jc w:val="both"/>
      </w:pPr>
      <w:r w:rsidRPr="00ED5742">
        <w:t xml:space="preserve">The Board noted the contents of the report. </w:t>
      </w:r>
    </w:p>
    <w:p w:rsidR="00A94BC5" w:rsidRPr="00ED5742" w:rsidRDefault="00A94BC5" w:rsidP="00E37678">
      <w:pPr>
        <w:pStyle w:val="ListParagraph"/>
        <w:numPr>
          <w:ilvl w:val="0"/>
          <w:numId w:val="1"/>
        </w:numPr>
        <w:spacing w:before="240"/>
        <w:jc w:val="both"/>
        <w:rPr>
          <w:b/>
        </w:rPr>
      </w:pPr>
      <w:r w:rsidRPr="00ED5742">
        <w:rPr>
          <w:b/>
        </w:rPr>
        <w:t xml:space="preserve">Chief Executive Update Report </w:t>
      </w:r>
    </w:p>
    <w:p w:rsidR="00B46E88" w:rsidRPr="00ED5742" w:rsidRDefault="00A94BC5" w:rsidP="00A94BC5">
      <w:pPr>
        <w:pStyle w:val="Default"/>
        <w:spacing w:line="276" w:lineRule="auto"/>
        <w:ind w:left="720"/>
        <w:jc w:val="both"/>
        <w:rPr>
          <w:rFonts w:asciiTheme="minorHAnsi" w:hAnsiTheme="minorHAnsi" w:cstheme="minorHAnsi"/>
          <w:color w:val="auto"/>
          <w:sz w:val="22"/>
          <w:szCs w:val="22"/>
        </w:rPr>
      </w:pPr>
      <w:r w:rsidRPr="00ED5742">
        <w:rPr>
          <w:rFonts w:asciiTheme="minorHAnsi" w:hAnsiTheme="minorHAnsi" w:cstheme="minorHAnsi"/>
          <w:color w:val="auto"/>
          <w:sz w:val="22"/>
          <w:szCs w:val="22"/>
        </w:rPr>
        <w:t>J</w:t>
      </w:r>
      <w:r w:rsidR="00CE7A6E">
        <w:rPr>
          <w:rFonts w:asciiTheme="minorHAnsi" w:hAnsiTheme="minorHAnsi" w:cstheme="minorHAnsi"/>
          <w:color w:val="auto"/>
          <w:sz w:val="22"/>
          <w:szCs w:val="22"/>
        </w:rPr>
        <w:t xml:space="preserve">illian </w:t>
      </w:r>
      <w:r w:rsidRPr="00ED5742">
        <w:rPr>
          <w:rFonts w:asciiTheme="minorHAnsi" w:hAnsiTheme="minorHAnsi" w:cstheme="minorHAnsi"/>
          <w:color w:val="auto"/>
          <w:sz w:val="22"/>
          <w:szCs w:val="22"/>
        </w:rPr>
        <w:t>F</w:t>
      </w:r>
      <w:r w:rsidR="00CE7A6E">
        <w:rPr>
          <w:rFonts w:asciiTheme="minorHAnsi" w:hAnsiTheme="minorHAnsi" w:cstheme="minorHAnsi"/>
          <w:color w:val="auto"/>
          <w:sz w:val="22"/>
          <w:szCs w:val="22"/>
        </w:rPr>
        <w:t>errie</w:t>
      </w:r>
      <w:r w:rsidR="00913740" w:rsidRPr="00ED5742">
        <w:rPr>
          <w:rFonts w:asciiTheme="minorHAnsi" w:hAnsiTheme="minorHAnsi" w:cstheme="minorHAnsi"/>
          <w:color w:val="auto"/>
          <w:sz w:val="22"/>
          <w:szCs w:val="22"/>
        </w:rPr>
        <w:t xml:space="preserve"> presented the r</w:t>
      </w:r>
      <w:r w:rsidRPr="00ED5742">
        <w:rPr>
          <w:rFonts w:asciiTheme="minorHAnsi" w:hAnsiTheme="minorHAnsi" w:cstheme="minorHAnsi"/>
          <w:color w:val="auto"/>
          <w:sz w:val="22"/>
          <w:szCs w:val="22"/>
        </w:rPr>
        <w:t xml:space="preserve">eport to the </w:t>
      </w:r>
      <w:r w:rsidR="00913740" w:rsidRPr="00ED5742">
        <w:rPr>
          <w:rFonts w:asciiTheme="minorHAnsi" w:hAnsiTheme="minorHAnsi" w:cstheme="minorHAnsi"/>
          <w:color w:val="auto"/>
          <w:sz w:val="22"/>
          <w:szCs w:val="22"/>
        </w:rPr>
        <w:t>Board</w:t>
      </w:r>
      <w:r w:rsidRPr="00ED5742">
        <w:rPr>
          <w:rFonts w:asciiTheme="minorHAnsi" w:hAnsiTheme="minorHAnsi" w:cstheme="minorHAnsi"/>
          <w:color w:val="auto"/>
          <w:sz w:val="22"/>
          <w:szCs w:val="22"/>
        </w:rPr>
        <w:t xml:space="preserve">. </w:t>
      </w:r>
      <w:r w:rsidR="000E29D6" w:rsidRPr="00ED5742">
        <w:rPr>
          <w:rFonts w:asciiTheme="minorHAnsi" w:hAnsiTheme="minorHAnsi" w:cstheme="minorHAnsi"/>
          <w:color w:val="auto"/>
          <w:sz w:val="22"/>
          <w:szCs w:val="22"/>
        </w:rPr>
        <w:t xml:space="preserve">               </w:t>
      </w:r>
    </w:p>
    <w:p w:rsidR="00B46E88" w:rsidRPr="00ED5742" w:rsidRDefault="00B46E88" w:rsidP="00A94BC5">
      <w:pPr>
        <w:pStyle w:val="Default"/>
        <w:spacing w:line="276" w:lineRule="auto"/>
        <w:ind w:left="720"/>
        <w:jc w:val="both"/>
        <w:rPr>
          <w:rFonts w:asciiTheme="minorHAnsi" w:hAnsiTheme="minorHAnsi" w:cstheme="minorHAnsi"/>
          <w:color w:val="auto"/>
          <w:sz w:val="22"/>
          <w:szCs w:val="22"/>
        </w:rPr>
      </w:pPr>
    </w:p>
    <w:p w:rsidR="003A293A" w:rsidRDefault="003A293A" w:rsidP="00681B40">
      <w:pPr>
        <w:pStyle w:val="Default"/>
        <w:spacing w:line="276" w:lineRule="auto"/>
        <w:ind w:left="720"/>
        <w:jc w:val="both"/>
        <w:rPr>
          <w:rFonts w:asciiTheme="minorHAnsi" w:hAnsiTheme="minorHAnsi" w:cstheme="minorHAnsi"/>
          <w:color w:val="auto"/>
          <w:sz w:val="22"/>
          <w:szCs w:val="22"/>
        </w:rPr>
      </w:pPr>
      <w:r w:rsidRPr="00ED5742">
        <w:rPr>
          <w:rFonts w:asciiTheme="minorHAnsi" w:hAnsiTheme="minorHAnsi" w:cstheme="minorHAnsi"/>
          <w:color w:val="auto"/>
          <w:sz w:val="22"/>
          <w:szCs w:val="22"/>
        </w:rPr>
        <w:t xml:space="preserve">In terms of the </w:t>
      </w:r>
      <w:r w:rsidR="005C119C" w:rsidRPr="00ED5742">
        <w:rPr>
          <w:rFonts w:asciiTheme="minorHAnsi" w:hAnsiTheme="minorHAnsi" w:cstheme="minorHAnsi"/>
          <w:color w:val="auto"/>
          <w:sz w:val="22"/>
          <w:szCs w:val="22"/>
        </w:rPr>
        <w:t>efficiency s</w:t>
      </w:r>
      <w:r w:rsidRPr="00ED5742">
        <w:rPr>
          <w:rFonts w:asciiTheme="minorHAnsi" w:hAnsiTheme="minorHAnsi" w:cstheme="minorHAnsi"/>
          <w:color w:val="auto"/>
          <w:sz w:val="22"/>
          <w:szCs w:val="22"/>
        </w:rPr>
        <w:t xml:space="preserve">avings, the </w:t>
      </w:r>
      <w:r w:rsidR="003E74C2">
        <w:rPr>
          <w:rFonts w:asciiTheme="minorHAnsi" w:hAnsiTheme="minorHAnsi" w:cstheme="minorHAnsi"/>
          <w:color w:val="auto"/>
          <w:sz w:val="22"/>
          <w:szCs w:val="22"/>
        </w:rPr>
        <w:t>Council is now saying that savings are potentially 9% with a 2018/19 saving of 3.5% required.</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3E74C2"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It was noted that </w:t>
      </w:r>
      <w:r w:rsidR="00CE7A6E">
        <w:rPr>
          <w:rFonts w:asciiTheme="minorHAnsi" w:hAnsiTheme="minorHAnsi" w:cstheme="minorHAnsi"/>
          <w:color w:val="auto"/>
          <w:sz w:val="22"/>
          <w:szCs w:val="22"/>
        </w:rPr>
        <w:t>further</w:t>
      </w:r>
      <w:r>
        <w:rPr>
          <w:rFonts w:asciiTheme="minorHAnsi" w:hAnsiTheme="minorHAnsi" w:cstheme="minorHAnsi"/>
          <w:color w:val="auto"/>
          <w:sz w:val="22"/>
          <w:szCs w:val="22"/>
        </w:rPr>
        <w:t xml:space="preserve"> Board discussion is required to develop a strategy for making the necessary savings.  There is a requirement to engage with the Council and the public on this matter.</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3E74C2"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w:t>
      </w:r>
      <w:r w:rsidR="00CE7A6E">
        <w:rPr>
          <w:rFonts w:asciiTheme="minorHAnsi" w:hAnsiTheme="minorHAnsi" w:cstheme="minorHAnsi"/>
          <w:color w:val="auto"/>
          <w:sz w:val="22"/>
          <w:szCs w:val="22"/>
        </w:rPr>
        <w:t xml:space="preserve">homas </w:t>
      </w:r>
      <w:r>
        <w:rPr>
          <w:rFonts w:asciiTheme="minorHAnsi" w:hAnsiTheme="minorHAnsi" w:cstheme="minorHAnsi"/>
          <w:color w:val="auto"/>
          <w:sz w:val="22"/>
          <w:szCs w:val="22"/>
        </w:rPr>
        <w:t>O’H</w:t>
      </w:r>
      <w:r w:rsidR="00CE7A6E">
        <w:rPr>
          <w:rFonts w:asciiTheme="minorHAnsi" w:hAnsiTheme="minorHAnsi" w:cstheme="minorHAnsi"/>
          <w:color w:val="auto"/>
          <w:sz w:val="22"/>
          <w:szCs w:val="22"/>
        </w:rPr>
        <w:t>agan</w:t>
      </w:r>
      <w:r>
        <w:rPr>
          <w:rFonts w:asciiTheme="minorHAnsi" w:hAnsiTheme="minorHAnsi" w:cstheme="minorHAnsi"/>
          <w:color w:val="auto"/>
          <w:sz w:val="22"/>
          <w:szCs w:val="22"/>
        </w:rPr>
        <w:t xml:space="preserve"> noted that the figures quoted in the report are planning assumptions.  There will be guidance from sounding board over the next few months.  The figures are not a savings total but figures put out to allow services to plan.  </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3E74C2"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H</w:t>
      </w:r>
      <w:r w:rsidR="00CE7A6E">
        <w:rPr>
          <w:rFonts w:asciiTheme="minorHAnsi" w:hAnsiTheme="minorHAnsi" w:cstheme="minorHAnsi"/>
          <w:color w:val="auto"/>
          <w:sz w:val="22"/>
          <w:szCs w:val="22"/>
        </w:rPr>
        <w:t xml:space="preserve">eather </w:t>
      </w:r>
      <w:r>
        <w:rPr>
          <w:rFonts w:asciiTheme="minorHAnsi" w:hAnsiTheme="minorHAnsi" w:cstheme="minorHAnsi"/>
          <w:color w:val="auto"/>
          <w:sz w:val="22"/>
          <w:szCs w:val="22"/>
        </w:rPr>
        <w:t>McV</w:t>
      </w:r>
      <w:r w:rsidR="00CE7A6E">
        <w:rPr>
          <w:rFonts w:asciiTheme="minorHAnsi" w:hAnsiTheme="minorHAnsi" w:cstheme="minorHAnsi"/>
          <w:color w:val="auto"/>
          <w:sz w:val="22"/>
          <w:szCs w:val="22"/>
        </w:rPr>
        <w:t>ey</w:t>
      </w:r>
      <w:r>
        <w:rPr>
          <w:rFonts w:asciiTheme="minorHAnsi" w:hAnsiTheme="minorHAnsi" w:cstheme="minorHAnsi"/>
          <w:color w:val="auto"/>
          <w:sz w:val="22"/>
          <w:szCs w:val="22"/>
        </w:rPr>
        <w:t xml:space="preserve"> suggested that a finance focus workshop is held for Board members and discussion on how to get through the changes and sustain and maintain jobs.</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3E74C2"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880AC4">
        <w:rPr>
          <w:rFonts w:asciiTheme="minorHAnsi" w:hAnsiTheme="minorHAnsi" w:cstheme="minorHAnsi"/>
          <w:color w:val="auto"/>
          <w:sz w:val="22"/>
          <w:szCs w:val="22"/>
        </w:rPr>
        <w:t xml:space="preserve">illian </w:t>
      </w:r>
      <w:r>
        <w:rPr>
          <w:rFonts w:asciiTheme="minorHAnsi" w:hAnsiTheme="minorHAnsi" w:cstheme="minorHAnsi"/>
          <w:color w:val="auto"/>
          <w:sz w:val="22"/>
          <w:szCs w:val="22"/>
        </w:rPr>
        <w:t>F</w:t>
      </w:r>
      <w:r w:rsidR="00880AC4">
        <w:rPr>
          <w:rFonts w:asciiTheme="minorHAnsi" w:hAnsiTheme="minorHAnsi" w:cstheme="minorHAnsi"/>
          <w:color w:val="auto"/>
          <w:sz w:val="22"/>
          <w:szCs w:val="22"/>
        </w:rPr>
        <w:t>errie</w:t>
      </w:r>
      <w:r>
        <w:rPr>
          <w:rFonts w:asciiTheme="minorHAnsi" w:hAnsiTheme="minorHAnsi" w:cstheme="minorHAnsi"/>
          <w:color w:val="auto"/>
          <w:sz w:val="22"/>
          <w:szCs w:val="22"/>
        </w:rPr>
        <w:t xml:space="preserve"> noted that further guidance is awaited on the Barclay review on non-domestic rates.</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5E7764" w:rsidRDefault="005E7764"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The following was noted in relation to the ALEO review</w:t>
      </w:r>
      <w:r w:rsidR="00681FE0">
        <w:rPr>
          <w:rFonts w:asciiTheme="minorHAnsi" w:hAnsiTheme="minorHAnsi" w:cstheme="minorHAnsi"/>
          <w:color w:val="auto"/>
          <w:sz w:val="22"/>
          <w:szCs w:val="22"/>
        </w:rPr>
        <w:t>. Jennifer Lees advised that a paper was to be presented to the Council’s Policy and Resources committee to remind approved financial appraisal. In light of the Barclay Report, a further option of bringing ALEOs back in house to the Council will be looked at. Jennifer Lees confirmed that there will be Board engagement.</w:t>
      </w:r>
    </w:p>
    <w:p w:rsidR="005E7764" w:rsidRDefault="005E7764" w:rsidP="00681B40">
      <w:pPr>
        <w:pStyle w:val="Default"/>
        <w:spacing w:line="276" w:lineRule="auto"/>
        <w:ind w:left="720"/>
        <w:jc w:val="both"/>
        <w:rPr>
          <w:rFonts w:asciiTheme="minorHAnsi" w:hAnsiTheme="minorHAnsi" w:cstheme="minorHAnsi"/>
          <w:color w:val="auto"/>
          <w:sz w:val="22"/>
          <w:szCs w:val="22"/>
        </w:rPr>
      </w:pPr>
    </w:p>
    <w:p w:rsidR="003E74C2"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880AC4">
        <w:rPr>
          <w:rFonts w:asciiTheme="minorHAnsi" w:hAnsiTheme="minorHAnsi" w:cstheme="minorHAnsi"/>
          <w:color w:val="auto"/>
          <w:sz w:val="22"/>
          <w:szCs w:val="22"/>
        </w:rPr>
        <w:t xml:space="preserve">illian </w:t>
      </w:r>
      <w:r>
        <w:rPr>
          <w:rFonts w:asciiTheme="minorHAnsi" w:hAnsiTheme="minorHAnsi" w:cstheme="minorHAnsi"/>
          <w:color w:val="auto"/>
          <w:sz w:val="22"/>
          <w:szCs w:val="22"/>
        </w:rPr>
        <w:t>F</w:t>
      </w:r>
      <w:r w:rsidR="00880AC4">
        <w:rPr>
          <w:rFonts w:asciiTheme="minorHAnsi" w:hAnsiTheme="minorHAnsi" w:cstheme="minorHAnsi"/>
          <w:color w:val="auto"/>
          <w:sz w:val="22"/>
          <w:szCs w:val="22"/>
        </w:rPr>
        <w:t>errie</w:t>
      </w:r>
      <w:r>
        <w:rPr>
          <w:rFonts w:asciiTheme="minorHAnsi" w:hAnsiTheme="minorHAnsi" w:cstheme="minorHAnsi"/>
          <w:color w:val="auto"/>
          <w:sz w:val="22"/>
          <w:szCs w:val="22"/>
        </w:rPr>
        <w:t xml:space="preserve"> advised that the British Transplant Games had been very successful.  </w:t>
      </w:r>
    </w:p>
    <w:p w:rsidR="003E74C2" w:rsidRDefault="003E74C2" w:rsidP="00681B40">
      <w:pPr>
        <w:pStyle w:val="Default"/>
        <w:spacing w:line="276" w:lineRule="auto"/>
        <w:ind w:left="720"/>
        <w:jc w:val="both"/>
        <w:rPr>
          <w:rFonts w:asciiTheme="minorHAnsi" w:hAnsiTheme="minorHAnsi" w:cstheme="minorHAnsi"/>
          <w:color w:val="auto"/>
          <w:sz w:val="22"/>
          <w:szCs w:val="22"/>
        </w:rPr>
      </w:pPr>
    </w:p>
    <w:p w:rsidR="005E7764" w:rsidRDefault="003E74C2"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There was discussion regarding the return of play services to the Council and it was noted that the Board are </w:t>
      </w:r>
      <w:r w:rsidR="005E7764">
        <w:rPr>
          <w:rFonts w:asciiTheme="minorHAnsi" w:hAnsiTheme="minorHAnsi" w:cstheme="minorHAnsi"/>
          <w:color w:val="auto"/>
          <w:sz w:val="22"/>
          <w:szCs w:val="22"/>
        </w:rPr>
        <w:t>keen to progress this.</w:t>
      </w:r>
    </w:p>
    <w:p w:rsidR="005E7764" w:rsidRDefault="005E7764" w:rsidP="00681B40">
      <w:pPr>
        <w:pStyle w:val="Default"/>
        <w:spacing w:line="276" w:lineRule="auto"/>
        <w:ind w:left="720"/>
        <w:jc w:val="both"/>
        <w:rPr>
          <w:rFonts w:asciiTheme="minorHAnsi" w:hAnsiTheme="minorHAnsi" w:cstheme="minorHAnsi"/>
          <w:color w:val="auto"/>
          <w:sz w:val="22"/>
          <w:szCs w:val="22"/>
        </w:rPr>
      </w:pPr>
    </w:p>
    <w:p w:rsidR="005E7764" w:rsidRDefault="005E7764" w:rsidP="00681B40">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880AC4">
        <w:rPr>
          <w:rFonts w:asciiTheme="minorHAnsi" w:hAnsiTheme="minorHAnsi" w:cstheme="minorHAnsi"/>
          <w:color w:val="auto"/>
          <w:sz w:val="22"/>
          <w:szCs w:val="22"/>
        </w:rPr>
        <w:t xml:space="preserve">illian </w:t>
      </w:r>
      <w:r>
        <w:rPr>
          <w:rFonts w:asciiTheme="minorHAnsi" w:hAnsiTheme="minorHAnsi" w:cstheme="minorHAnsi"/>
          <w:color w:val="auto"/>
          <w:sz w:val="22"/>
          <w:szCs w:val="22"/>
        </w:rPr>
        <w:t>F</w:t>
      </w:r>
      <w:r w:rsidR="00880AC4">
        <w:rPr>
          <w:rFonts w:asciiTheme="minorHAnsi" w:hAnsiTheme="minorHAnsi" w:cstheme="minorHAnsi"/>
          <w:color w:val="auto"/>
          <w:sz w:val="22"/>
          <w:szCs w:val="22"/>
        </w:rPr>
        <w:t>errie</w:t>
      </w:r>
      <w:r>
        <w:rPr>
          <w:rFonts w:asciiTheme="minorHAnsi" w:hAnsiTheme="minorHAnsi" w:cstheme="minorHAnsi"/>
          <w:color w:val="auto"/>
          <w:sz w:val="22"/>
          <w:szCs w:val="22"/>
        </w:rPr>
        <w:t xml:space="preserve"> advised that there are proposals to relocate and redesign the cafe at Strathclyde Country Park.</w:t>
      </w:r>
    </w:p>
    <w:p w:rsidR="005E7764" w:rsidRDefault="005E7764" w:rsidP="00681B40">
      <w:pPr>
        <w:pStyle w:val="Default"/>
        <w:spacing w:line="276" w:lineRule="auto"/>
        <w:ind w:left="720"/>
        <w:jc w:val="both"/>
        <w:rPr>
          <w:rFonts w:asciiTheme="minorHAnsi" w:hAnsiTheme="minorHAnsi" w:cstheme="minorHAnsi"/>
          <w:color w:val="auto"/>
          <w:sz w:val="22"/>
          <w:szCs w:val="22"/>
        </w:rPr>
      </w:pPr>
    </w:p>
    <w:p w:rsidR="001029E7" w:rsidRPr="00ED5742" w:rsidRDefault="005E7764" w:rsidP="005E7764">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J</w:t>
      </w:r>
      <w:r w:rsidR="00880AC4">
        <w:rPr>
          <w:rFonts w:asciiTheme="minorHAnsi" w:hAnsiTheme="minorHAnsi" w:cstheme="minorHAnsi"/>
          <w:color w:val="auto"/>
          <w:sz w:val="22"/>
          <w:szCs w:val="22"/>
        </w:rPr>
        <w:t>ohn Lambert</w:t>
      </w:r>
      <w:r>
        <w:rPr>
          <w:rFonts w:asciiTheme="minorHAnsi" w:hAnsiTheme="minorHAnsi" w:cstheme="minorHAnsi"/>
          <w:color w:val="auto"/>
          <w:sz w:val="22"/>
          <w:szCs w:val="22"/>
        </w:rPr>
        <w:t xml:space="preserve"> commented that there are 3 major areas that will require thorough consideration</w:t>
      </w:r>
      <w:r w:rsidR="003E74C2">
        <w:rPr>
          <w:rFonts w:asciiTheme="minorHAnsi" w:hAnsiTheme="minorHAnsi" w:cstheme="minorHAnsi"/>
          <w:color w:val="auto"/>
          <w:sz w:val="22"/>
          <w:szCs w:val="22"/>
        </w:rPr>
        <w:t xml:space="preserve"> </w:t>
      </w:r>
      <w:r>
        <w:rPr>
          <w:rFonts w:asciiTheme="minorHAnsi" w:hAnsiTheme="minorHAnsi" w:cstheme="minorHAnsi"/>
          <w:color w:val="auto"/>
          <w:sz w:val="22"/>
          <w:szCs w:val="22"/>
        </w:rPr>
        <w:t>– Savings; ALEO review and the Barclay Report.</w:t>
      </w:r>
    </w:p>
    <w:p w:rsidR="000F5F40" w:rsidRPr="00ED5742" w:rsidRDefault="00E37678" w:rsidP="006E191A">
      <w:pPr>
        <w:spacing w:before="240"/>
        <w:ind w:firstLine="720"/>
        <w:jc w:val="both"/>
      </w:pPr>
      <w:r w:rsidRPr="00ED5742">
        <w:t xml:space="preserve">The </w:t>
      </w:r>
      <w:r w:rsidR="00913740" w:rsidRPr="00ED5742">
        <w:t>Board</w:t>
      </w:r>
      <w:r w:rsidRPr="00ED5742">
        <w:t xml:space="preserve"> noted the contents of the </w:t>
      </w:r>
      <w:r w:rsidR="00913740" w:rsidRPr="00ED5742">
        <w:t>r</w:t>
      </w:r>
      <w:r w:rsidRPr="00ED5742">
        <w:t xml:space="preserve">eport. </w:t>
      </w:r>
    </w:p>
    <w:p w:rsidR="00BD0EB8" w:rsidRPr="00ED5742" w:rsidRDefault="00372095" w:rsidP="002E7415">
      <w:pPr>
        <w:pStyle w:val="ListParagraph"/>
        <w:numPr>
          <w:ilvl w:val="0"/>
          <w:numId w:val="1"/>
        </w:numPr>
        <w:spacing w:before="240"/>
        <w:jc w:val="both"/>
        <w:rPr>
          <w:b/>
        </w:rPr>
      </w:pPr>
      <w:r w:rsidRPr="00ED5742">
        <w:rPr>
          <w:b/>
        </w:rPr>
        <w:t>Finance Report</w:t>
      </w:r>
      <w:r w:rsidR="005E7764">
        <w:rPr>
          <w:b/>
        </w:rPr>
        <w:t xml:space="preserve"> Year End</w:t>
      </w:r>
    </w:p>
    <w:p w:rsidR="00B46E88" w:rsidRDefault="001029E7" w:rsidP="00997345">
      <w:pPr>
        <w:pStyle w:val="Default"/>
        <w:spacing w:line="276" w:lineRule="auto"/>
        <w:ind w:left="720"/>
        <w:jc w:val="both"/>
        <w:rPr>
          <w:rFonts w:asciiTheme="minorHAnsi" w:hAnsiTheme="minorHAnsi" w:cstheme="minorHAnsi"/>
          <w:color w:val="auto"/>
          <w:sz w:val="22"/>
          <w:szCs w:val="22"/>
        </w:rPr>
      </w:pPr>
      <w:r w:rsidRPr="00ED5742">
        <w:rPr>
          <w:rFonts w:asciiTheme="minorHAnsi" w:hAnsiTheme="minorHAnsi" w:cstheme="minorHAnsi"/>
          <w:color w:val="auto"/>
          <w:sz w:val="22"/>
          <w:szCs w:val="22"/>
        </w:rPr>
        <w:t>Hugh M</w:t>
      </w:r>
      <w:r w:rsidR="00CF5A35" w:rsidRPr="00ED5742">
        <w:rPr>
          <w:rFonts w:asciiTheme="minorHAnsi" w:hAnsiTheme="minorHAnsi" w:cstheme="minorHAnsi"/>
          <w:color w:val="auto"/>
          <w:sz w:val="22"/>
          <w:szCs w:val="22"/>
        </w:rPr>
        <w:t>a</w:t>
      </w:r>
      <w:r w:rsidRPr="00ED5742">
        <w:rPr>
          <w:rFonts w:asciiTheme="minorHAnsi" w:hAnsiTheme="minorHAnsi" w:cstheme="minorHAnsi"/>
          <w:color w:val="auto"/>
          <w:sz w:val="22"/>
          <w:szCs w:val="22"/>
        </w:rPr>
        <w:t>cMaster</w:t>
      </w:r>
      <w:r w:rsidR="00E37678" w:rsidRPr="00ED5742">
        <w:rPr>
          <w:rFonts w:asciiTheme="minorHAnsi" w:hAnsiTheme="minorHAnsi" w:cstheme="minorHAnsi"/>
          <w:color w:val="auto"/>
          <w:sz w:val="22"/>
          <w:szCs w:val="22"/>
        </w:rPr>
        <w:t xml:space="preserve"> (</w:t>
      </w:r>
      <w:proofErr w:type="spellStart"/>
      <w:r w:rsidRPr="00ED5742">
        <w:rPr>
          <w:rFonts w:asciiTheme="minorHAnsi" w:hAnsiTheme="minorHAnsi" w:cstheme="minorHAnsi"/>
          <w:color w:val="auto"/>
          <w:sz w:val="22"/>
          <w:szCs w:val="22"/>
        </w:rPr>
        <w:t>H</w:t>
      </w:r>
      <w:r w:rsidR="00997345" w:rsidRPr="00ED5742">
        <w:rPr>
          <w:rFonts w:asciiTheme="minorHAnsi" w:hAnsiTheme="minorHAnsi" w:cstheme="minorHAnsi"/>
          <w:color w:val="auto"/>
          <w:sz w:val="22"/>
          <w:szCs w:val="22"/>
        </w:rPr>
        <w:t>Mc</w:t>
      </w:r>
      <w:r w:rsidRPr="00ED5742">
        <w:rPr>
          <w:rFonts w:asciiTheme="minorHAnsi" w:hAnsiTheme="minorHAnsi" w:cstheme="minorHAnsi"/>
          <w:color w:val="auto"/>
          <w:sz w:val="22"/>
          <w:szCs w:val="22"/>
        </w:rPr>
        <w:t>M</w:t>
      </w:r>
      <w:proofErr w:type="spellEnd"/>
      <w:r w:rsidR="00E37678" w:rsidRPr="00ED5742">
        <w:rPr>
          <w:rFonts w:asciiTheme="minorHAnsi" w:hAnsiTheme="minorHAnsi" w:cstheme="minorHAnsi"/>
          <w:color w:val="auto"/>
          <w:sz w:val="22"/>
          <w:szCs w:val="22"/>
        </w:rPr>
        <w:t xml:space="preserve">) presented to the </w:t>
      </w:r>
      <w:r w:rsidR="00913740" w:rsidRPr="00ED5742">
        <w:rPr>
          <w:rFonts w:asciiTheme="minorHAnsi" w:hAnsiTheme="minorHAnsi" w:cstheme="minorHAnsi"/>
          <w:color w:val="auto"/>
          <w:sz w:val="22"/>
          <w:szCs w:val="22"/>
        </w:rPr>
        <w:t>Board</w:t>
      </w:r>
      <w:r w:rsidR="00E37678" w:rsidRPr="00ED5742">
        <w:rPr>
          <w:rFonts w:asciiTheme="minorHAnsi" w:hAnsiTheme="minorHAnsi" w:cstheme="minorHAnsi"/>
          <w:color w:val="auto"/>
          <w:sz w:val="22"/>
          <w:szCs w:val="22"/>
        </w:rPr>
        <w:t xml:space="preserve"> the </w:t>
      </w:r>
      <w:r w:rsidR="00F14978">
        <w:rPr>
          <w:rFonts w:asciiTheme="minorHAnsi" w:hAnsiTheme="minorHAnsi" w:cstheme="minorHAnsi"/>
          <w:color w:val="auto"/>
          <w:sz w:val="22"/>
          <w:szCs w:val="22"/>
        </w:rPr>
        <w:t xml:space="preserve">yearend </w:t>
      </w:r>
      <w:proofErr w:type="gramStart"/>
      <w:r w:rsidR="00F14978">
        <w:rPr>
          <w:rFonts w:asciiTheme="minorHAnsi" w:hAnsiTheme="minorHAnsi" w:cstheme="minorHAnsi"/>
          <w:color w:val="auto"/>
          <w:sz w:val="22"/>
          <w:szCs w:val="22"/>
        </w:rPr>
        <w:t>report  for</w:t>
      </w:r>
      <w:proofErr w:type="gramEnd"/>
      <w:r w:rsidR="00F14978">
        <w:rPr>
          <w:rFonts w:asciiTheme="minorHAnsi" w:hAnsiTheme="minorHAnsi" w:cstheme="minorHAnsi"/>
          <w:color w:val="auto"/>
          <w:sz w:val="22"/>
          <w:szCs w:val="22"/>
        </w:rPr>
        <w:t xml:space="preserve"> 2016/17</w:t>
      </w:r>
      <w:r w:rsidR="00E3632A">
        <w:rPr>
          <w:rFonts w:asciiTheme="minorHAnsi" w:hAnsiTheme="minorHAnsi" w:cstheme="minorHAnsi"/>
          <w:color w:val="auto"/>
          <w:sz w:val="22"/>
          <w:szCs w:val="22"/>
        </w:rPr>
        <w:t>.</w:t>
      </w:r>
    </w:p>
    <w:p w:rsidR="005E7764" w:rsidRDefault="005E7764" w:rsidP="00997345">
      <w:pPr>
        <w:pStyle w:val="Default"/>
        <w:spacing w:line="276" w:lineRule="auto"/>
        <w:ind w:left="720"/>
        <w:jc w:val="both"/>
        <w:rPr>
          <w:rFonts w:asciiTheme="minorHAnsi" w:hAnsiTheme="minorHAnsi" w:cstheme="minorHAnsi"/>
          <w:color w:val="auto"/>
          <w:sz w:val="22"/>
          <w:szCs w:val="22"/>
        </w:rPr>
      </w:pPr>
    </w:p>
    <w:p w:rsidR="005E7764" w:rsidRDefault="005E7764" w:rsidP="00997345">
      <w:pPr>
        <w:pStyle w:val="Default"/>
        <w:spacing w:line="276" w:lineRule="auto"/>
        <w:ind w:left="720"/>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t>H</w:t>
      </w:r>
      <w:r w:rsidR="00880AC4">
        <w:rPr>
          <w:rFonts w:asciiTheme="minorHAnsi" w:hAnsiTheme="minorHAnsi" w:cstheme="minorHAnsi"/>
          <w:color w:val="auto"/>
          <w:sz w:val="22"/>
          <w:szCs w:val="22"/>
        </w:rPr>
        <w:t>M</w:t>
      </w:r>
      <w:r>
        <w:rPr>
          <w:rFonts w:asciiTheme="minorHAnsi" w:hAnsiTheme="minorHAnsi" w:cstheme="minorHAnsi"/>
          <w:color w:val="auto"/>
          <w:sz w:val="22"/>
          <w:szCs w:val="22"/>
        </w:rPr>
        <w:t>cM</w:t>
      </w:r>
      <w:proofErr w:type="spellEnd"/>
      <w:r>
        <w:rPr>
          <w:rFonts w:asciiTheme="minorHAnsi" w:hAnsiTheme="minorHAnsi" w:cstheme="minorHAnsi"/>
          <w:color w:val="auto"/>
          <w:sz w:val="22"/>
          <w:szCs w:val="22"/>
        </w:rPr>
        <w:t xml:space="preserve"> noted that income rose by £18000 due to the change of treatment</w:t>
      </w:r>
      <w:r w:rsidR="00F14978">
        <w:rPr>
          <w:rFonts w:asciiTheme="minorHAnsi" w:hAnsiTheme="minorHAnsi" w:cstheme="minorHAnsi"/>
          <w:color w:val="auto"/>
          <w:sz w:val="22"/>
          <w:szCs w:val="22"/>
        </w:rPr>
        <w:t xml:space="preserve"> of externally funded projects </w:t>
      </w:r>
      <w:r>
        <w:rPr>
          <w:rFonts w:asciiTheme="minorHAnsi" w:hAnsiTheme="minorHAnsi" w:cstheme="minorHAnsi"/>
          <w:color w:val="auto"/>
          <w:sz w:val="22"/>
          <w:szCs w:val="22"/>
        </w:rPr>
        <w:t>recommended by Auditors.</w:t>
      </w:r>
    </w:p>
    <w:p w:rsidR="000D428E" w:rsidRDefault="000D428E" w:rsidP="00997345">
      <w:pPr>
        <w:pStyle w:val="Default"/>
        <w:spacing w:line="276" w:lineRule="auto"/>
        <w:ind w:left="720"/>
        <w:jc w:val="both"/>
        <w:rPr>
          <w:rFonts w:asciiTheme="minorHAnsi" w:hAnsiTheme="minorHAnsi" w:cstheme="minorHAnsi"/>
          <w:color w:val="auto"/>
          <w:sz w:val="22"/>
          <w:szCs w:val="22"/>
        </w:rPr>
      </w:pPr>
    </w:p>
    <w:p w:rsidR="000D428E" w:rsidRDefault="000D428E" w:rsidP="00997345">
      <w:pPr>
        <w:pStyle w:val="Default"/>
        <w:spacing w:line="276" w:lineRule="auto"/>
        <w:ind w:left="7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Following discussion </w:t>
      </w:r>
      <w:proofErr w:type="spellStart"/>
      <w:r>
        <w:rPr>
          <w:rFonts w:asciiTheme="minorHAnsi" w:hAnsiTheme="minorHAnsi" w:cstheme="minorHAnsi"/>
          <w:color w:val="auto"/>
          <w:sz w:val="22"/>
          <w:szCs w:val="22"/>
        </w:rPr>
        <w:t>HMcM</w:t>
      </w:r>
      <w:proofErr w:type="spellEnd"/>
      <w:r>
        <w:rPr>
          <w:rFonts w:asciiTheme="minorHAnsi" w:hAnsiTheme="minorHAnsi" w:cstheme="minorHAnsi"/>
          <w:color w:val="auto"/>
          <w:sz w:val="22"/>
          <w:szCs w:val="22"/>
        </w:rPr>
        <w:t xml:space="preserve"> agreed to carry out a 6 month review of catering to go to the Audit Committee.</w:t>
      </w:r>
    </w:p>
    <w:p w:rsidR="001B1831" w:rsidRDefault="00E70C4D" w:rsidP="005E7764">
      <w:pPr>
        <w:spacing w:before="240"/>
        <w:ind w:firstLine="720"/>
        <w:jc w:val="both"/>
      </w:pPr>
      <w:r w:rsidRPr="00ED5742">
        <w:t>T</w:t>
      </w:r>
      <w:r w:rsidR="00FA0AFF" w:rsidRPr="00ED5742">
        <w:t xml:space="preserve">he </w:t>
      </w:r>
      <w:r w:rsidR="00913740" w:rsidRPr="00ED5742">
        <w:t>Board noted the contents of the r</w:t>
      </w:r>
      <w:r w:rsidR="00FA0AFF" w:rsidRPr="00ED5742">
        <w:t xml:space="preserve">eport. </w:t>
      </w:r>
    </w:p>
    <w:p w:rsidR="000D428E" w:rsidRDefault="000D428E" w:rsidP="000D428E">
      <w:pPr>
        <w:pStyle w:val="ListParagraph"/>
        <w:numPr>
          <w:ilvl w:val="0"/>
          <w:numId w:val="1"/>
        </w:numPr>
        <w:spacing w:before="240"/>
        <w:jc w:val="both"/>
        <w:rPr>
          <w:b/>
        </w:rPr>
      </w:pPr>
      <w:r w:rsidRPr="000D428E">
        <w:rPr>
          <w:b/>
        </w:rPr>
        <w:t>Financial Monitoring Report</w:t>
      </w:r>
    </w:p>
    <w:p w:rsidR="00772BBC" w:rsidRDefault="00772BBC">
      <w:pPr>
        <w:pStyle w:val="ListParagraph"/>
        <w:spacing w:before="240"/>
        <w:jc w:val="both"/>
        <w:rPr>
          <w:b/>
        </w:rPr>
      </w:pPr>
    </w:p>
    <w:p w:rsidR="000D428E" w:rsidRDefault="000D428E" w:rsidP="000D428E">
      <w:pPr>
        <w:pStyle w:val="ListParagraph"/>
        <w:spacing w:before="240"/>
        <w:jc w:val="both"/>
        <w:rPr>
          <w:rFonts w:asciiTheme="minorHAnsi" w:hAnsiTheme="minorHAnsi" w:cstheme="minorHAnsi"/>
        </w:rPr>
      </w:pPr>
      <w:proofErr w:type="spellStart"/>
      <w:r w:rsidRPr="00ED5742">
        <w:rPr>
          <w:rFonts w:asciiTheme="minorHAnsi" w:hAnsiTheme="minorHAnsi" w:cstheme="minorHAnsi"/>
        </w:rPr>
        <w:t>HMcM</w:t>
      </w:r>
      <w:proofErr w:type="spellEnd"/>
      <w:r w:rsidRPr="00ED5742">
        <w:rPr>
          <w:rFonts w:asciiTheme="minorHAnsi" w:hAnsiTheme="minorHAnsi" w:cstheme="minorHAnsi"/>
        </w:rPr>
        <w:t xml:space="preserve"> presented </w:t>
      </w:r>
      <w:r w:rsidR="00880AC4">
        <w:rPr>
          <w:rFonts w:asciiTheme="minorHAnsi" w:hAnsiTheme="minorHAnsi" w:cstheme="minorHAnsi"/>
        </w:rPr>
        <w:t>a</w:t>
      </w:r>
      <w:r>
        <w:rPr>
          <w:rFonts w:asciiTheme="minorHAnsi" w:hAnsiTheme="minorHAnsi" w:cstheme="minorHAnsi"/>
        </w:rPr>
        <w:t xml:space="preserve"> Report </w:t>
      </w:r>
      <w:r w:rsidRPr="00ED5742">
        <w:rPr>
          <w:rFonts w:asciiTheme="minorHAnsi" w:hAnsiTheme="minorHAnsi" w:cstheme="minorHAnsi"/>
        </w:rPr>
        <w:t>to the Board</w:t>
      </w:r>
      <w:r>
        <w:rPr>
          <w:rFonts w:asciiTheme="minorHAnsi" w:hAnsiTheme="minorHAnsi" w:cstheme="minorHAnsi"/>
        </w:rPr>
        <w:t>.</w:t>
      </w:r>
    </w:p>
    <w:p w:rsidR="000D428E" w:rsidRDefault="000D428E" w:rsidP="000D428E">
      <w:pPr>
        <w:pStyle w:val="ListParagraph"/>
        <w:spacing w:before="240"/>
        <w:jc w:val="both"/>
        <w:rPr>
          <w:rFonts w:asciiTheme="minorHAnsi" w:hAnsiTheme="minorHAnsi" w:cstheme="minorHAnsi"/>
        </w:rPr>
      </w:pPr>
    </w:p>
    <w:p w:rsidR="00772BBC" w:rsidRDefault="000D428E">
      <w:pPr>
        <w:spacing w:before="240"/>
        <w:jc w:val="both"/>
      </w:pPr>
      <w:r w:rsidRPr="00ED5742">
        <w:lastRenderedPageBreak/>
        <w:t xml:space="preserve">The Board noted the contents of the report. </w:t>
      </w:r>
    </w:p>
    <w:p w:rsidR="00647CF9" w:rsidRPr="00ED5742" w:rsidRDefault="000D428E" w:rsidP="00647CF9">
      <w:pPr>
        <w:spacing w:before="240"/>
        <w:jc w:val="both"/>
        <w:rPr>
          <w:b/>
        </w:rPr>
      </w:pPr>
      <w:r>
        <w:rPr>
          <w:b/>
        </w:rPr>
        <w:t>13</w:t>
      </w:r>
      <w:r w:rsidR="00647CF9" w:rsidRPr="00ED5742">
        <w:rPr>
          <w:b/>
        </w:rPr>
        <w:t>)</w:t>
      </w:r>
      <w:r w:rsidR="00647CF9" w:rsidRPr="00ED5742">
        <w:rPr>
          <w:b/>
        </w:rPr>
        <w:tab/>
      </w:r>
      <w:r w:rsidR="001E1E91" w:rsidRPr="00ED5742">
        <w:rPr>
          <w:b/>
        </w:rPr>
        <w:t>Marketing Update Report</w:t>
      </w:r>
    </w:p>
    <w:p w:rsidR="001E1E91" w:rsidRPr="00ED5742" w:rsidRDefault="00913740" w:rsidP="001E1E91">
      <w:pPr>
        <w:spacing w:before="240"/>
        <w:ind w:left="720"/>
        <w:jc w:val="both"/>
      </w:pPr>
      <w:r w:rsidRPr="00ED5742">
        <w:t>J</w:t>
      </w:r>
      <w:r w:rsidR="00880AC4">
        <w:t xml:space="preserve">illian </w:t>
      </w:r>
      <w:r w:rsidRPr="00ED5742">
        <w:t>F</w:t>
      </w:r>
      <w:r w:rsidR="00880AC4">
        <w:t>errie</w:t>
      </w:r>
      <w:r w:rsidRPr="00ED5742">
        <w:t xml:space="preserve"> presented to the Board a r</w:t>
      </w:r>
      <w:r w:rsidR="001E1E91" w:rsidRPr="00ED5742">
        <w:t xml:space="preserve">eport providing an overview of the operational marketing activities, strategies and plans for </w:t>
      </w:r>
      <w:r w:rsidR="00F14978">
        <w:t xml:space="preserve">June to September </w:t>
      </w:r>
      <w:r w:rsidR="002527CB" w:rsidRPr="00ED5742">
        <w:t>2017.</w:t>
      </w:r>
    </w:p>
    <w:p w:rsidR="00CF5A35" w:rsidRDefault="001E1E91" w:rsidP="00AC4101">
      <w:pPr>
        <w:spacing w:before="240"/>
        <w:ind w:left="720"/>
        <w:jc w:val="both"/>
      </w:pPr>
      <w:r w:rsidRPr="00ED5742">
        <w:t xml:space="preserve">The </w:t>
      </w:r>
      <w:r w:rsidR="00913740" w:rsidRPr="00ED5742">
        <w:t>Board</w:t>
      </w:r>
      <w:r w:rsidRPr="00ED5742">
        <w:t xml:space="preserve"> noted the</w:t>
      </w:r>
      <w:r w:rsidR="00913740" w:rsidRPr="00ED5742">
        <w:t xml:space="preserve"> contents of the r</w:t>
      </w:r>
      <w:r w:rsidR="00CF5A35" w:rsidRPr="00ED5742">
        <w:t>eport.</w:t>
      </w:r>
    </w:p>
    <w:p w:rsidR="00AC4101" w:rsidRPr="00ED5742" w:rsidRDefault="00AC4101" w:rsidP="00AC4101">
      <w:pPr>
        <w:spacing w:before="240"/>
        <w:ind w:left="720"/>
        <w:jc w:val="both"/>
      </w:pPr>
    </w:p>
    <w:p w:rsidR="00647CF9" w:rsidRPr="00ED5742" w:rsidRDefault="000D428E" w:rsidP="00647CF9">
      <w:pPr>
        <w:spacing w:before="240"/>
        <w:jc w:val="both"/>
        <w:rPr>
          <w:b/>
        </w:rPr>
      </w:pPr>
      <w:proofErr w:type="gramStart"/>
      <w:r>
        <w:rPr>
          <w:b/>
        </w:rPr>
        <w:t>14</w:t>
      </w:r>
      <w:r w:rsidR="00647CF9" w:rsidRPr="00ED5742">
        <w:rPr>
          <w:b/>
        </w:rPr>
        <w:t>)</w:t>
      </w:r>
      <w:r w:rsidR="00647CF9" w:rsidRPr="00ED5742">
        <w:rPr>
          <w:b/>
        </w:rPr>
        <w:tab/>
      </w:r>
      <w:r w:rsidR="001E1E91" w:rsidRPr="00ED5742">
        <w:rPr>
          <w:b/>
        </w:rPr>
        <w:t>IT</w:t>
      </w:r>
      <w:proofErr w:type="gramEnd"/>
      <w:r w:rsidR="001E1E91" w:rsidRPr="00ED5742">
        <w:rPr>
          <w:b/>
        </w:rPr>
        <w:t xml:space="preserve"> Update Report</w:t>
      </w:r>
    </w:p>
    <w:p w:rsidR="00144BC3" w:rsidRPr="00ED5742" w:rsidRDefault="00CA19E6" w:rsidP="00144BC3">
      <w:pPr>
        <w:spacing w:before="240"/>
        <w:ind w:left="720"/>
        <w:jc w:val="both"/>
      </w:pPr>
      <w:r w:rsidRPr="00ED5742">
        <w:t>J</w:t>
      </w:r>
      <w:r w:rsidR="00880AC4">
        <w:t xml:space="preserve">illian </w:t>
      </w:r>
      <w:r w:rsidR="00913740" w:rsidRPr="00ED5742">
        <w:t>F</w:t>
      </w:r>
      <w:r w:rsidR="00880AC4">
        <w:t>errie</w:t>
      </w:r>
      <w:r w:rsidR="00913740" w:rsidRPr="00ED5742">
        <w:t xml:space="preserve"> presented to the Board a r</w:t>
      </w:r>
      <w:r w:rsidRPr="00ED5742">
        <w:t>e</w:t>
      </w:r>
      <w:r w:rsidR="001E1E91" w:rsidRPr="00ED5742">
        <w:t>port providing an</w:t>
      </w:r>
      <w:r w:rsidRPr="00ED5742">
        <w:t xml:space="preserve"> update on the status of current and planned ICT project activities which support the implementation of Culture NL’s business plan. </w:t>
      </w:r>
    </w:p>
    <w:p w:rsidR="00611A2D" w:rsidRPr="00ED5742" w:rsidRDefault="00647CF9" w:rsidP="0052382B">
      <w:pPr>
        <w:spacing w:before="240"/>
        <w:ind w:left="720"/>
        <w:jc w:val="both"/>
        <w:rPr>
          <w:b/>
        </w:rPr>
      </w:pPr>
      <w:r w:rsidRPr="00ED5742">
        <w:t xml:space="preserve">The </w:t>
      </w:r>
      <w:r w:rsidR="00913740" w:rsidRPr="00ED5742">
        <w:t>Board</w:t>
      </w:r>
      <w:r w:rsidRPr="00ED5742">
        <w:t xml:space="preserve"> noted the</w:t>
      </w:r>
      <w:r w:rsidR="00CA19E6" w:rsidRPr="00ED5742">
        <w:t xml:space="preserve"> contents of the R</w:t>
      </w:r>
      <w:r w:rsidRPr="00ED5742">
        <w:t>eport.</w:t>
      </w:r>
    </w:p>
    <w:p w:rsidR="00611A2D" w:rsidRPr="00ED5742" w:rsidRDefault="00611A2D" w:rsidP="00611A2D">
      <w:pPr>
        <w:spacing w:before="240"/>
        <w:jc w:val="both"/>
        <w:rPr>
          <w:b/>
        </w:rPr>
      </w:pPr>
      <w:r w:rsidRPr="00ED5742">
        <w:rPr>
          <w:b/>
        </w:rPr>
        <w:t>AOCB</w:t>
      </w:r>
    </w:p>
    <w:p w:rsidR="0052382B" w:rsidRPr="00ED5742" w:rsidRDefault="000D428E" w:rsidP="0052382B">
      <w:pPr>
        <w:spacing w:before="240"/>
        <w:ind w:left="720"/>
        <w:jc w:val="both"/>
      </w:pPr>
      <w:r>
        <w:t>J</w:t>
      </w:r>
      <w:r w:rsidR="00880AC4">
        <w:t xml:space="preserve">illian </w:t>
      </w:r>
      <w:r>
        <w:t>F</w:t>
      </w:r>
      <w:r w:rsidR="00880AC4">
        <w:t>errie</w:t>
      </w:r>
      <w:r>
        <w:t xml:space="preserve"> provided an update from the Audit and Governance Board.  </w:t>
      </w:r>
      <w:r w:rsidR="0000017B">
        <w:t>The b</w:t>
      </w:r>
      <w:r>
        <w:t xml:space="preserve">udget </w:t>
      </w:r>
      <w:r w:rsidR="0000017B">
        <w:t xml:space="preserve">for </w:t>
      </w:r>
      <w:r>
        <w:t xml:space="preserve">2017/18 </w:t>
      </w:r>
      <w:r w:rsidR="0000017B">
        <w:t xml:space="preserve">was </w:t>
      </w:r>
      <w:r>
        <w:t>approved</w:t>
      </w:r>
      <w:r w:rsidR="0052382B" w:rsidRPr="00ED5742">
        <w:t xml:space="preserve">. </w:t>
      </w:r>
    </w:p>
    <w:p w:rsidR="001E1E91" w:rsidRPr="00ED5742" w:rsidRDefault="00611A2D" w:rsidP="0052382B">
      <w:pPr>
        <w:spacing w:before="240"/>
        <w:jc w:val="both"/>
      </w:pPr>
      <w:r w:rsidRPr="00ED5742">
        <w:rPr>
          <w:b/>
        </w:rPr>
        <w:t xml:space="preserve">12) </w:t>
      </w:r>
      <w:r w:rsidRPr="00ED5742">
        <w:rPr>
          <w:b/>
        </w:rPr>
        <w:tab/>
      </w:r>
      <w:r w:rsidR="000F5F40" w:rsidRPr="00ED5742">
        <w:rPr>
          <w:b/>
        </w:rPr>
        <w:t>Date and Time of next meeting</w:t>
      </w:r>
    </w:p>
    <w:p w:rsidR="00647CF9" w:rsidRPr="00ED5742" w:rsidRDefault="00647CF9" w:rsidP="00AC4101">
      <w:pPr>
        <w:spacing w:before="240"/>
        <w:ind w:left="720"/>
        <w:jc w:val="both"/>
      </w:pPr>
      <w:r w:rsidRPr="00ED5742">
        <w:t>The next</w:t>
      </w:r>
      <w:r w:rsidR="00CA19E6" w:rsidRPr="00ED5742">
        <w:t xml:space="preserve"> formal</w:t>
      </w:r>
      <w:r w:rsidRPr="00ED5742">
        <w:t xml:space="preserve"> me</w:t>
      </w:r>
      <w:r w:rsidR="00351C19" w:rsidRPr="00ED5742">
        <w:t>eting will take place on</w:t>
      </w:r>
      <w:r w:rsidR="00611A2D" w:rsidRPr="00ED5742">
        <w:t xml:space="preserve"> </w:t>
      </w:r>
      <w:r w:rsidR="000D428E">
        <w:t>27</w:t>
      </w:r>
      <w:r w:rsidR="000D428E" w:rsidRPr="000D428E">
        <w:rPr>
          <w:vertAlign w:val="superscript"/>
        </w:rPr>
        <w:t>th</w:t>
      </w:r>
      <w:r w:rsidR="00C26061">
        <w:t xml:space="preserve"> November 2017 at 1pm </w:t>
      </w:r>
      <w:proofErr w:type="gramStart"/>
      <w:r w:rsidR="000D428E">
        <w:t xml:space="preserve">at </w:t>
      </w:r>
      <w:r w:rsidR="00AC4101">
        <w:t xml:space="preserve"> Motherwell</w:t>
      </w:r>
      <w:proofErr w:type="gramEnd"/>
      <w:r w:rsidR="00AC4101">
        <w:t xml:space="preserve"> Concert Hall and</w:t>
      </w:r>
      <w:r w:rsidR="00F14978">
        <w:t xml:space="preserve"> </w:t>
      </w:r>
      <w:r w:rsidR="00AC4101">
        <w:t>T</w:t>
      </w:r>
      <w:r w:rsidR="00F14978">
        <w:t>heatre</w:t>
      </w:r>
      <w:r w:rsidR="00AC4101">
        <w:t xml:space="preserve">. </w:t>
      </w:r>
    </w:p>
    <w:p w:rsidR="00040E3B" w:rsidRPr="00ED5742" w:rsidRDefault="00040E3B" w:rsidP="00D00039">
      <w:pPr>
        <w:pStyle w:val="ListParagraph"/>
        <w:spacing w:before="240"/>
      </w:pPr>
    </w:p>
    <w:sectPr w:rsidR="00040E3B" w:rsidRPr="00ED5742"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8E" w:rsidRDefault="000D428E" w:rsidP="003D4AAD">
      <w:pPr>
        <w:spacing w:after="0" w:line="240" w:lineRule="auto"/>
      </w:pPr>
      <w:r>
        <w:separator/>
      </w:r>
    </w:p>
  </w:endnote>
  <w:endnote w:type="continuationSeparator" w:id="0">
    <w:p w:rsidR="000D428E" w:rsidRDefault="000D428E" w:rsidP="003D4AAD">
      <w:pPr>
        <w:spacing w:after="0" w:line="240" w:lineRule="auto"/>
      </w:pPr>
      <w:r>
        <w:continuationSeparator/>
      </w:r>
    </w:p>
  </w:endnote>
  <w:endnote w:type="continuationNotice" w:id="1">
    <w:p w:rsidR="000D428E" w:rsidRDefault="000D428E">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8E" w:rsidRDefault="000D428E" w:rsidP="003D4AAD">
      <w:pPr>
        <w:spacing w:after="0" w:line="240" w:lineRule="auto"/>
      </w:pPr>
      <w:r>
        <w:separator/>
      </w:r>
    </w:p>
  </w:footnote>
  <w:footnote w:type="continuationSeparator" w:id="0">
    <w:p w:rsidR="000D428E" w:rsidRDefault="000D428E"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2D0"/>
    <w:multiLevelType w:val="hybridMultilevel"/>
    <w:tmpl w:val="71BCBD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1C1F31"/>
    <w:multiLevelType w:val="hybridMultilevel"/>
    <w:tmpl w:val="181C4B54"/>
    <w:lvl w:ilvl="0" w:tplc="59C43B7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597F86"/>
    <w:multiLevelType w:val="hybridMultilevel"/>
    <w:tmpl w:val="F740D4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685D30"/>
    <w:multiLevelType w:val="hybridMultilevel"/>
    <w:tmpl w:val="9D60FF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F55F1"/>
    <w:multiLevelType w:val="hybridMultilevel"/>
    <w:tmpl w:val="52481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6A90577"/>
    <w:multiLevelType w:val="hybridMultilevel"/>
    <w:tmpl w:val="260AB81C"/>
    <w:lvl w:ilvl="0" w:tplc="4260AF92">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599237E"/>
    <w:multiLevelType w:val="hybridMultilevel"/>
    <w:tmpl w:val="FC56018A"/>
    <w:lvl w:ilvl="0" w:tplc="1BDE6CA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6C319E"/>
    <w:multiLevelType w:val="hybridMultilevel"/>
    <w:tmpl w:val="6C8CC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4"/>
  </w:num>
  <w:num w:numId="6">
    <w:abstractNumId w:val="8"/>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0017B"/>
    <w:rsid w:val="00000D14"/>
    <w:rsid w:val="00001C38"/>
    <w:rsid w:val="00010569"/>
    <w:rsid w:val="00012A8C"/>
    <w:rsid w:val="000139D7"/>
    <w:rsid w:val="0001420E"/>
    <w:rsid w:val="00015365"/>
    <w:rsid w:val="0002000F"/>
    <w:rsid w:val="00020741"/>
    <w:rsid w:val="000262D3"/>
    <w:rsid w:val="00027D43"/>
    <w:rsid w:val="00035568"/>
    <w:rsid w:val="00040E3B"/>
    <w:rsid w:val="0005115F"/>
    <w:rsid w:val="00051203"/>
    <w:rsid w:val="00051C45"/>
    <w:rsid w:val="00053055"/>
    <w:rsid w:val="00054763"/>
    <w:rsid w:val="00063C71"/>
    <w:rsid w:val="00064402"/>
    <w:rsid w:val="00065334"/>
    <w:rsid w:val="00065830"/>
    <w:rsid w:val="00080B8B"/>
    <w:rsid w:val="000841E0"/>
    <w:rsid w:val="00091C53"/>
    <w:rsid w:val="000A4641"/>
    <w:rsid w:val="000B19A0"/>
    <w:rsid w:val="000B4849"/>
    <w:rsid w:val="000C51FB"/>
    <w:rsid w:val="000C7D03"/>
    <w:rsid w:val="000D428E"/>
    <w:rsid w:val="000E29D6"/>
    <w:rsid w:val="000E2D6B"/>
    <w:rsid w:val="000F384A"/>
    <w:rsid w:val="000F5F40"/>
    <w:rsid w:val="000F6BDF"/>
    <w:rsid w:val="001029E7"/>
    <w:rsid w:val="00121BD2"/>
    <w:rsid w:val="001231D8"/>
    <w:rsid w:val="001261F7"/>
    <w:rsid w:val="00134D40"/>
    <w:rsid w:val="00137283"/>
    <w:rsid w:val="00143E20"/>
    <w:rsid w:val="00144BC3"/>
    <w:rsid w:val="00145436"/>
    <w:rsid w:val="001466A9"/>
    <w:rsid w:val="00156ADC"/>
    <w:rsid w:val="001675ED"/>
    <w:rsid w:val="00167DF8"/>
    <w:rsid w:val="00175C34"/>
    <w:rsid w:val="0017644B"/>
    <w:rsid w:val="0018533D"/>
    <w:rsid w:val="001951D2"/>
    <w:rsid w:val="0019685E"/>
    <w:rsid w:val="00197A51"/>
    <w:rsid w:val="001A0016"/>
    <w:rsid w:val="001A46C4"/>
    <w:rsid w:val="001A585B"/>
    <w:rsid w:val="001A60F7"/>
    <w:rsid w:val="001A6216"/>
    <w:rsid w:val="001A7C69"/>
    <w:rsid w:val="001B1057"/>
    <w:rsid w:val="001B1831"/>
    <w:rsid w:val="001B2F33"/>
    <w:rsid w:val="001B331D"/>
    <w:rsid w:val="001B5DD0"/>
    <w:rsid w:val="001B671E"/>
    <w:rsid w:val="001C22E0"/>
    <w:rsid w:val="001C5626"/>
    <w:rsid w:val="001C6195"/>
    <w:rsid w:val="001D27CD"/>
    <w:rsid w:val="001D4AE9"/>
    <w:rsid w:val="001E16CF"/>
    <w:rsid w:val="001E1E91"/>
    <w:rsid w:val="001E36F7"/>
    <w:rsid w:val="001F183A"/>
    <w:rsid w:val="001F67E4"/>
    <w:rsid w:val="001F6F1B"/>
    <w:rsid w:val="00204A8B"/>
    <w:rsid w:val="002061B0"/>
    <w:rsid w:val="002070AE"/>
    <w:rsid w:val="0021207D"/>
    <w:rsid w:val="00212866"/>
    <w:rsid w:val="0021595C"/>
    <w:rsid w:val="00226183"/>
    <w:rsid w:val="00231016"/>
    <w:rsid w:val="00233FA8"/>
    <w:rsid w:val="002358C1"/>
    <w:rsid w:val="00241064"/>
    <w:rsid w:val="00241A34"/>
    <w:rsid w:val="002527CB"/>
    <w:rsid w:val="00256BA1"/>
    <w:rsid w:val="0026039A"/>
    <w:rsid w:val="002653DF"/>
    <w:rsid w:val="0027435B"/>
    <w:rsid w:val="00280877"/>
    <w:rsid w:val="00285826"/>
    <w:rsid w:val="0029150D"/>
    <w:rsid w:val="002939A7"/>
    <w:rsid w:val="00293C8B"/>
    <w:rsid w:val="00295034"/>
    <w:rsid w:val="002967D2"/>
    <w:rsid w:val="002A61E1"/>
    <w:rsid w:val="002A7EEF"/>
    <w:rsid w:val="002B1C00"/>
    <w:rsid w:val="002B4717"/>
    <w:rsid w:val="002B666D"/>
    <w:rsid w:val="002C177F"/>
    <w:rsid w:val="002C542F"/>
    <w:rsid w:val="002C6BAE"/>
    <w:rsid w:val="002D3D21"/>
    <w:rsid w:val="002D7E16"/>
    <w:rsid w:val="002E12D5"/>
    <w:rsid w:val="002E7415"/>
    <w:rsid w:val="002F128D"/>
    <w:rsid w:val="002F5917"/>
    <w:rsid w:val="002F609C"/>
    <w:rsid w:val="00304063"/>
    <w:rsid w:val="00305D3C"/>
    <w:rsid w:val="00311D11"/>
    <w:rsid w:val="00320123"/>
    <w:rsid w:val="00320A38"/>
    <w:rsid w:val="003247A6"/>
    <w:rsid w:val="00325F0B"/>
    <w:rsid w:val="00327623"/>
    <w:rsid w:val="00330964"/>
    <w:rsid w:val="00331BE2"/>
    <w:rsid w:val="0033685A"/>
    <w:rsid w:val="00343EC0"/>
    <w:rsid w:val="00351C19"/>
    <w:rsid w:val="00354049"/>
    <w:rsid w:val="00360889"/>
    <w:rsid w:val="003618AD"/>
    <w:rsid w:val="00364514"/>
    <w:rsid w:val="003645AA"/>
    <w:rsid w:val="003657A3"/>
    <w:rsid w:val="0036743B"/>
    <w:rsid w:val="00372095"/>
    <w:rsid w:val="003740E5"/>
    <w:rsid w:val="00381AC9"/>
    <w:rsid w:val="00387D0A"/>
    <w:rsid w:val="00387D9A"/>
    <w:rsid w:val="003A293A"/>
    <w:rsid w:val="003A4061"/>
    <w:rsid w:val="003A5200"/>
    <w:rsid w:val="003B25E4"/>
    <w:rsid w:val="003B3726"/>
    <w:rsid w:val="003C4B2E"/>
    <w:rsid w:val="003C5499"/>
    <w:rsid w:val="003D2059"/>
    <w:rsid w:val="003D2B49"/>
    <w:rsid w:val="003D4AAD"/>
    <w:rsid w:val="003D4C4B"/>
    <w:rsid w:val="003D50A3"/>
    <w:rsid w:val="003D641D"/>
    <w:rsid w:val="003E3827"/>
    <w:rsid w:val="003E5B17"/>
    <w:rsid w:val="003E74C2"/>
    <w:rsid w:val="003F492E"/>
    <w:rsid w:val="003F6BD4"/>
    <w:rsid w:val="00401423"/>
    <w:rsid w:val="00401704"/>
    <w:rsid w:val="00413519"/>
    <w:rsid w:val="00417D9E"/>
    <w:rsid w:val="00420A6A"/>
    <w:rsid w:val="004217E7"/>
    <w:rsid w:val="00423C9F"/>
    <w:rsid w:val="00424854"/>
    <w:rsid w:val="004251B2"/>
    <w:rsid w:val="004258E8"/>
    <w:rsid w:val="00427F24"/>
    <w:rsid w:val="00433ED6"/>
    <w:rsid w:val="004374D6"/>
    <w:rsid w:val="00437F89"/>
    <w:rsid w:val="00455DA0"/>
    <w:rsid w:val="00463B7F"/>
    <w:rsid w:val="00475008"/>
    <w:rsid w:val="00477874"/>
    <w:rsid w:val="004837FE"/>
    <w:rsid w:val="004853B6"/>
    <w:rsid w:val="00494532"/>
    <w:rsid w:val="00494B89"/>
    <w:rsid w:val="004A0D0E"/>
    <w:rsid w:val="004A6C66"/>
    <w:rsid w:val="004A6D9C"/>
    <w:rsid w:val="004A7079"/>
    <w:rsid w:val="004B5668"/>
    <w:rsid w:val="004B63D2"/>
    <w:rsid w:val="004D6465"/>
    <w:rsid w:val="004D76AB"/>
    <w:rsid w:val="004E15B0"/>
    <w:rsid w:val="004E3714"/>
    <w:rsid w:val="004E56FE"/>
    <w:rsid w:val="004E5C57"/>
    <w:rsid w:val="004E6D4A"/>
    <w:rsid w:val="004E7A17"/>
    <w:rsid w:val="004E7FE9"/>
    <w:rsid w:val="004F34E3"/>
    <w:rsid w:val="00502CA1"/>
    <w:rsid w:val="005053C2"/>
    <w:rsid w:val="00510704"/>
    <w:rsid w:val="0051095D"/>
    <w:rsid w:val="00510F7A"/>
    <w:rsid w:val="00515EC4"/>
    <w:rsid w:val="005224AA"/>
    <w:rsid w:val="0052382B"/>
    <w:rsid w:val="00523B4C"/>
    <w:rsid w:val="00524A49"/>
    <w:rsid w:val="0052624F"/>
    <w:rsid w:val="005334E3"/>
    <w:rsid w:val="00533FA2"/>
    <w:rsid w:val="00541109"/>
    <w:rsid w:val="00545E0D"/>
    <w:rsid w:val="005506BE"/>
    <w:rsid w:val="00552163"/>
    <w:rsid w:val="00563239"/>
    <w:rsid w:val="00566A4F"/>
    <w:rsid w:val="00572043"/>
    <w:rsid w:val="00575300"/>
    <w:rsid w:val="00576175"/>
    <w:rsid w:val="005804B6"/>
    <w:rsid w:val="00584851"/>
    <w:rsid w:val="00586AAD"/>
    <w:rsid w:val="00593019"/>
    <w:rsid w:val="005A7DD9"/>
    <w:rsid w:val="005B30F1"/>
    <w:rsid w:val="005B62C2"/>
    <w:rsid w:val="005B643D"/>
    <w:rsid w:val="005C119C"/>
    <w:rsid w:val="005D1017"/>
    <w:rsid w:val="005D5170"/>
    <w:rsid w:val="005D56FA"/>
    <w:rsid w:val="005D638B"/>
    <w:rsid w:val="005E3FF8"/>
    <w:rsid w:val="005E4DDA"/>
    <w:rsid w:val="005E6B91"/>
    <w:rsid w:val="005E7764"/>
    <w:rsid w:val="005E7F36"/>
    <w:rsid w:val="005F4196"/>
    <w:rsid w:val="005F7E0C"/>
    <w:rsid w:val="00606064"/>
    <w:rsid w:val="006077F1"/>
    <w:rsid w:val="00607B0D"/>
    <w:rsid w:val="00611A2D"/>
    <w:rsid w:val="00612810"/>
    <w:rsid w:val="00616F94"/>
    <w:rsid w:val="00634899"/>
    <w:rsid w:val="00640FF0"/>
    <w:rsid w:val="00642EFC"/>
    <w:rsid w:val="00643F2B"/>
    <w:rsid w:val="00647CF9"/>
    <w:rsid w:val="006534BD"/>
    <w:rsid w:val="006537D1"/>
    <w:rsid w:val="00654D91"/>
    <w:rsid w:val="00657B10"/>
    <w:rsid w:val="00661E30"/>
    <w:rsid w:val="00673270"/>
    <w:rsid w:val="006750E2"/>
    <w:rsid w:val="00676538"/>
    <w:rsid w:val="00681B40"/>
    <w:rsid w:val="00681FE0"/>
    <w:rsid w:val="00682B93"/>
    <w:rsid w:val="00685567"/>
    <w:rsid w:val="00690B0C"/>
    <w:rsid w:val="0069524D"/>
    <w:rsid w:val="006978E0"/>
    <w:rsid w:val="006B259B"/>
    <w:rsid w:val="006B3045"/>
    <w:rsid w:val="006B5C18"/>
    <w:rsid w:val="006B6CC5"/>
    <w:rsid w:val="006C18BB"/>
    <w:rsid w:val="006C44F5"/>
    <w:rsid w:val="006C4F9D"/>
    <w:rsid w:val="006D4CB0"/>
    <w:rsid w:val="006D5CD2"/>
    <w:rsid w:val="006E191A"/>
    <w:rsid w:val="006E3DDB"/>
    <w:rsid w:val="006E4367"/>
    <w:rsid w:val="006E466F"/>
    <w:rsid w:val="006E6EF4"/>
    <w:rsid w:val="006F2319"/>
    <w:rsid w:val="006F5958"/>
    <w:rsid w:val="00704D57"/>
    <w:rsid w:val="007057C7"/>
    <w:rsid w:val="007141DB"/>
    <w:rsid w:val="007151CA"/>
    <w:rsid w:val="00717460"/>
    <w:rsid w:val="00722ADE"/>
    <w:rsid w:val="007370A3"/>
    <w:rsid w:val="00745C2F"/>
    <w:rsid w:val="00747CE6"/>
    <w:rsid w:val="00751BF4"/>
    <w:rsid w:val="00760EFD"/>
    <w:rsid w:val="00767984"/>
    <w:rsid w:val="00770097"/>
    <w:rsid w:val="007708AA"/>
    <w:rsid w:val="00772159"/>
    <w:rsid w:val="00772BBC"/>
    <w:rsid w:val="00783226"/>
    <w:rsid w:val="00785FA3"/>
    <w:rsid w:val="0079229B"/>
    <w:rsid w:val="0079325F"/>
    <w:rsid w:val="0079523B"/>
    <w:rsid w:val="00796965"/>
    <w:rsid w:val="007B4C0B"/>
    <w:rsid w:val="007C706F"/>
    <w:rsid w:val="007E18BC"/>
    <w:rsid w:val="007E5E51"/>
    <w:rsid w:val="007F1B5D"/>
    <w:rsid w:val="007F3C08"/>
    <w:rsid w:val="007F4851"/>
    <w:rsid w:val="00801126"/>
    <w:rsid w:val="008055E8"/>
    <w:rsid w:val="008147EA"/>
    <w:rsid w:val="008208E5"/>
    <w:rsid w:val="00822C2C"/>
    <w:rsid w:val="008363E0"/>
    <w:rsid w:val="00847E4F"/>
    <w:rsid w:val="00852784"/>
    <w:rsid w:val="00854B32"/>
    <w:rsid w:val="00854B70"/>
    <w:rsid w:val="0085546F"/>
    <w:rsid w:val="008559B8"/>
    <w:rsid w:val="0085683D"/>
    <w:rsid w:val="00862405"/>
    <w:rsid w:val="008639FB"/>
    <w:rsid w:val="008725D5"/>
    <w:rsid w:val="008779D9"/>
    <w:rsid w:val="00880AC4"/>
    <w:rsid w:val="00885165"/>
    <w:rsid w:val="00890D01"/>
    <w:rsid w:val="00891F6D"/>
    <w:rsid w:val="008928FE"/>
    <w:rsid w:val="008938AF"/>
    <w:rsid w:val="008941DF"/>
    <w:rsid w:val="00894209"/>
    <w:rsid w:val="008A1AB3"/>
    <w:rsid w:val="008A28CA"/>
    <w:rsid w:val="008A2D71"/>
    <w:rsid w:val="008A41AF"/>
    <w:rsid w:val="008A77F9"/>
    <w:rsid w:val="008B48E6"/>
    <w:rsid w:val="008B6719"/>
    <w:rsid w:val="008C03E3"/>
    <w:rsid w:val="008D6D26"/>
    <w:rsid w:val="008E1950"/>
    <w:rsid w:val="008E7372"/>
    <w:rsid w:val="00903506"/>
    <w:rsid w:val="00903AB2"/>
    <w:rsid w:val="00913740"/>
    <w:rsid w:val="00916EBE"/>
    <w:rsid w:val="00922209"/>
    <w:rsid w:val="009313CB"/>
    <w:rsid w:val="0093184A"/>
    <w:rsid w:val="00932767"/>
    <w:rsid w:val="00953853"/>
    <w:rsid w:val="009575B2"/>
    <w:rsid w:val="00962AD9"/>
    <w:rsid w:val="00962DFF"/>
    <w:rsid w:val="00974DDD"/>
    <w:rsid w:val="00975322"/>
    <w:rsid w:val="00976E8D"/>
    <w:rsid w:val="00977AF2"/>
    <w:rsid w:val="00981C5E"/>
    <w:rsid w:val="009933AE"/>
    <w:rsid w:val="00997345"/>
    <w:rsid w:val="009A3531"/>
    <w:rsid w:val="009B5525"/>
    <w:rsid w:val="009B7519"/>
    <w:rsid w:val="009C477D"/>
    <w:rsid w:val="009D5899"/>
    <w:rsid w:val="009D5B22"/>
    <w:rsid w:val="009D6A5E"/>
    <w:rsid w:val="009D7C49"/>
    <w:rsid w:val="009E4148"/>
    <w:rsid w:val="009E4F80"/>
    <w:rsid w:val="009E5A6C"/>
    <w:rsid w:val="009F0A8C"/>
    <w:rsid w:val="00A03963"/>
    <w:rsid w:val="00A17311"/>
    <w:rsid w:val="00A25841"/>
    <w:rsid w:val="00A25FD1"/>
    <w:rsid w:val="00A3383C"/>
    <w:rsid w:val="00A40852"/>
    <w:rsid w:val="00A40AF2"/>
    <w:rsid w:val="00A41812"/>
    <w:rsid w:val="00A4399C"/>
    <w:rsid w:val="00A53C52"/>
    <w:rsid w:val="00A572D7"/>
    <w:rsid w:val="00A62DA8"/>
    <w:rsid w:val="00A65197"/>
    <w:rsid w:val="00A65DD9"/>
    <w:rsid w:val="00A6615F"/>
    <w:rsid w:val="00A6766B"/>
    <w:rsid w:val="00A76A1D"/>
    <w:rsid w:val="00A80324"/>
    <w:rsid w:val="00A81623"/>
    <w:rsid w:val="00A81906"/>
    <w:rsid w:val="00A81D8B"/>
    <w:rsid w:val="00A91F06"/>
    <w:rsid w:val="00A94BC5"/>
    <w:rsid w:val="00A95957"/>
    <w:rsid w:val="00AA082F"/>
    <w:rsid w:val="00AA7A26"/>
    <w:rsid w:val="00AB12DF"/>
    <w:rsid w:val="00AB2B17"/>
    <w:rsid w:val="00AB33BC"/>
    <w:rsid w:val="00AB3777"/>
    <w:rsid w:val="00AB3CDB"/>
    <w:rsid w:val="00AB5357"/>
    <w:rsid w:val="00AC11AD"/>
    <w:rsid w:val="00AC21ED"/>
    <w:rsid w:val="00AC28C2"/>
    <w:rsid w:val="00AC4101"/>
    <w:rsid w:val="00AD2E1E"/>
    <w:rsid w:val="00AD452F"/>
    <w:rsid w:val="00AD7F87"/>
    <w:rsid w:val="00AE10D7"/>
    <w:rsid w:val="00AE252F"/>
    <w:rsid w:val="00AF15DD"/>
    <w:rsid w:val="00B04130"/>
    <w:rsid w:val="00B046F2"/>
    <w:rsid w:val="00B0578B"/>
    <w:rsid w:val="00B07C5A"/>
    <w:rsid w:val="00B10AA4"/>
    <w:rsid w:val="00B17364"/>
    <w:rsid w:val="00B2114C"/>
    <w:rsid w:val="00B224B1"/>
    <w:rsid w:val="00B33592"/>
    <w:rsid w:val="00B36B30"/>
    <w:rsid w:val="00B37184"/>
    <w:rsid w:val="00B42129"/>
    <w:rsid w:val="00B421F0"/>
    <w:rsid w:val="00B46E88"/>
    <w:rsid w:val="00B512C4"/>
    <w:rsid w:val="00B63246"/>
    <w:rsid w:val="00B63AF0"/>
    <w:rsid w:val="00B70F11"/>
    <w:rsid w:val="00B73200"/>
    <w:rsid w:val="00B73B25"/>
    <w:rsid w:val="00B744C2"/>
    <w:rsid w:val="00B76DF8"/>
    <w:rsid w:val="00B819A3"/>
    <w:rsid w:val="00B86495"/>
    <w:rsid w:val="00B966A3"/>
    <w:rsid w:val="00BA0CAF"/>
    <w:rsid w:val="00BA2A9B"/>
    <w:rsid w:val="00BA4199"/>
    <w:rsid w:val="00BA46D6"/>
    <w:rsid w:val="00BA4A06"/>
    <w:rsid w:val="00BA566F"/>
    <w:rsid w:val="00BB065E"/>
    <w:rsid w:val="00BB196D"/>
    <w:rsid w:val="00BB1F56"/>
    <w:rsid w:val="00BB71FB"/>
    <w:rsid w:val="00BD0EB8"/>
    <w:rsid w:val="00BD60B3"/>
    <w:rsid w:val="00BE2769"/>
    <w:rsid w:val="00BE46AD"/>
    <w:rsid w:val="00C01BBE"/>
    <w:rsid w:val="00C031E2"/>
    <w:rsid w:val="00C04851"/>
    <w:rsid w:val="00C0514D"/>
    <w:rsid w:val="00C12447"/>
    <w:rsid w:val="00C20098"/>
    <w:rsid w:val="00C21330"/>
    <w:rsid w:val="00C23936"/>
    <w:rsid w:val="00C23EFF"/>
    <w:rsid w:val="00C247E6"/>
    <w:rsid w:val="00C24F7D"/>
    <w:rsid w:val="00C25C0E"/>
    <w:rsid w:val="00C26061"/>
    <w:rsid w:val="00C27874"/>
    <w:rsid w:val="00C31351"/>
    <w:rsid w:val="00C3335D"/>
    <w:rsid w:val="00C34C71"/>
    <w:rsid w:val="00C35B75"/>
    <w:rsid w:val="00C36246"/>
    <w:rsid w:val="00C3656C"/>
    <w:rsid w:val="00C50122"/>
    <w:rsid w:val="00C5132A"/>
    <w:rsid w:val="00C566A6"/>
    <w:rsid w:val="00C5793C"/>
    <w:rsid w:val="00C6190E"/>
    <w:rsid w:val="00C6612A"/>
    <w:rsid w:val="00C70699"/>
    <w:rsid w:val="00C718D5"/>
    <w:rsid w:val="00C73FD8"/>
    <w:rsid w:val="00C80DC3"/>
    <w:rsid w:val="00C81BA1"/>
    <w:rsid w:val="00C84A31"/>
    <w:rsid w:val="00C94A42"/>
    <w:rsid w:val="00C952E0"/>
    <w:rsid w:val="00C9735E"/>
    <w:rsid w:val="00CA19E6"/>
    <w:rsid w:val="00CA3896"/>
    <w:rsid w:val="00CA48E8"/>
    <w:rsid w:val="00CA4B6D"/>
    <w:rsid w:val="00CB2E2E"/>
    <w:rsid w:val="00CB3421"/>
    <w:rsid w:val="00CD3A5E"/>
    <w:rsid w:val="00CE19AB"/>
    <w:rsid w:val="00CE2B1C"/>
    <w:rsid w:val="00CE7191"/>
    <w:rsid w:val="00CE7A6E"/>
    <w:rsid w:val="00CE7EF7"/>
    <w:rsid w:val="00CF3476"/>
    <w:rsid w:val="00CF38E9"/>
    <w:rsid w:val="00CF50CF"/>
    <w:rsid w:val="00CF5A35"/>
    <w:rsid w:val="00D00039"/>
    <w:rsid w:val="00D1106B"/>
    <w:rsid w:val="00D1382A"/>
    <w:rsid w:val="00D160DD"/>
    <w:rsid w:val="00D16DF7"/>
    <w:rsid w:val="00D17128"/>
    <w:rsid w:val="00D21719"/>
    <w:rsid w:val="00D26254"/>
    <w:rsid w:val="00D31820"/>
    <w:rsid w:val="00D35B25"/>
    <w:rsid w:val="00D3725E"/>
    <w:rsid w:val="00D403D3"/>
    <w:rsid w:val="00D406A1"/>
    <w:rsid w:val="00D47DB5"/>
    <w:rsid w:val="00D510A7"/>
    <w:rsid w:val="00D52871"/>
    <w:rsid w:val="00D6304A"/>
    <w:rsid w:val="00D63730"/>
    <w:rsid w:val="00D704F0"/>
    <w:rsid w:val="00D74848"/>
    <w:rsid w:val="00D808C8"/>
    <w:rsid w:val="00D80C14"/>
    <w:rsid w:val="00D820AC"/>
    <w:rsid w:val="00D87ACD"/>
    <w:rsid w:val="00D91060"/>
    <w:rsid w:val="00D91522"/>
    <w:rsid w:val="00D94215"/>
    <w:rsid w:val="00D95103"/>
    <w:rsid w:val="00D97EC9"/>
    <w:rsid w:val="00DA2984"/>
    <w:rsid w:val="00DA6495"/>
    <w:rsid w:val="00DB3862"/>
    <w:rsid w:val="00DC7B99"/>
    <w:rsid w:val="00DD2CE9"/>
    <w:rsid w:val="00DD543E"/>
    <w:rsid w:val="00DD7EAE"/>
    <w:rsid w:val="00DE3A7D"/>
    <w:rsid w:val="00DE5EE2"/>
    <w:rsid w:val="00DF0F53"/>
    <w:rsid w:val="00E020AA"/>
    <w:rsid w:val="00E02955"/>
    <w:rsid w:val="00E107A8"/>
    <w:rsid w:val="00E111A9"/>
    <w:rsid w:val="00E13457"/>
    <w:rsid w:val="00E149C7"/>
    <w:rsid w:val="00E167FE"/>
    <w:rsid w:val="00E211EA"/>
    <w:rsid w:val="00E22E7C"/>
    <w:rsid w:val="00E25304"/>
    <w:rsid w:val="00E27DEB"/>
    <w:rsid w:val="00E30F15"/>
    <w:rsid w:val="00E324A8"/>
    <w:rsid w:val="00E3632A"/>
    <w:rsid w:val="00E37678"/>
    <w:rsid w:val="00E46362"/>
    <w:rsid w:val="00E50A42"/>
    <w:rsid w:val="00E6085E"/>
    <w:rsid w:val="00E6551B"/>
    <w:rsid w:val="00E66DE0"/>
    <w:rsid w:val="00E70C4D"/>
    <w:rsid w:val="00E7190C"/>
    <w:rsid w:val="00E732F9"/>
    <w:rsid w:val="00E81226"/>
    <w:rsid w:val="00E9387B"/>
    <w:rsid w:val="00EA5045"/>
    <w:rsid w:val="00EA51E3"/>
    <w:rsid w:val="00EA5D29"/>
    <w:rsid w:val="00EB39BA"/>
    <w:rsid w:val="00EB68C7"/>
    <w:rsid w:val="00EC74CA"/>
    <w:rsid w:val="00ED5742"/>
    <w:rsid w:val="00EE3805"/>
    <w:rsid w:val="00EE5145"/>
    <w:rsid w:val="00EF11C8"/>
    <w:rsid w:val="00EF2CD2"/>
    <w:rsid w:val="00EF6EBD"/>
    <w:rsid w:val="00EF7ED4"/>
    <w:rsid w:val="00F120B0"/>
    <w:rsid w:val="00F14978"/>
    <w:rsid w:val="00F27A61"/>
    <w:rsid w:val="00F351E1"/>
    <w:rsid w:val="00F624F3"/>
    <w:rsid w:val="00F750A0"/>
    <w:rsid w:val="00F77483"/>
    <w:rsid w:val="00F85057"/>
    <w:rsid w:val="00F8526A"/>
    <w:rsid w:val="00F86CCF"/>
    <w:rsid w:val="00F95D11"/>
    <w:rsid w:val="00F97534"/>
    <w:rsid w:val="00FA0AFF"/>
    <w:rsid w:val="00FA67D2"/>
    <w:rsid w:val="00FA748D"/>
    <w:rsid w:val="00FC2E9B"/>
    <w:rsid w:val="00FC5439"/>
    <w:rsid w:val="00FC740E"/>
    <w:rsid w:val="00FD0BE5"/>
    <w:rsid w:val="00FD1CD2"/>
    <w:rsid w:val="00FD203B"/>
    <w:rsid w:val="00FD3A86"/>
    <w:rsid w:val="00FE0703"/>
    <w:rsid w:val="00FE2461"/>
    <w:rsid w:val="00FE77B0"/>
    <w:rsid w:val="00FF228E"/>
    <w:rsid w:val="00FF7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DC578-2EC6-4EAB-9B38-0EB3781D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2017-03-27T11:00:00Z</cp:lastPrinted>
  <dcterms:created xsi:type="dcterms:W3CDTF">2018-01-12T09:22:00Z</dcterms:created>
  <dcterms:modified xsi:type="dcterms:W3CDTF">2018-01-12T09:22:00Z</dcterms:modified>
</cp:coreProperties>
</file>