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3B" w:rsidRPr="001B2F33" w:rsidRDefault="00040E3B" w:rsidP="00932767">
      <w:pPr>
        <w:spacing w:after="0"/>
        <w:jc w:val="center"/>
        <w:rPr>
          <w:b/>
        </w:rPr>
      </w:pPr>
      <w:bookmarkStart w:id="0" w:name="_GoBack"/>
      <w:bookmarkEnd w:id="0"/>
      <w:r w:rsidRPr="001B2F33">
        <w:rPr>
          <w:b/>
        </w:rPr>
        <w:t>CULTURE NL BOARD MEETING</w:t>
      </w:r>
    </w:p>
    <w:p w:rsidR="00040E3B" w:rsidRPr="001B2F33" w:rsidRDefault="00040E3B" w:rsidP="00932767">
      <w:pPr>
        <w:jc w:val="center"/>
        <w:rPr>
          <w:b/>
        </w:rPr>
      </w:pPr>
      <w:r w:rsidRPr="001B2F33">
        <w:rPr>
          <w:b/>
        </w:rPr>
        <w:t>MINUTE OF BOARD OF DIRECTORS</w:t>
      </w:r>
    </w:p>
    <w:p w:rsidR="00040E3B" w:rsidRPr="001B2F33" w:rsidRDefault="00040E3B" w:rsidP="00932767">
      <w:pPr>
        <w:jc w:val="center"/>
        <w:rPr>
          <w:b/>
        </w:rPr>
      </w:pPr>
      <w:r w:rsidRPr="001B2F33">
        <w:rPr>
          <w:b/>
        </w:rPr>
        <w:t>HELD IN</w:t>
      </w:r>
    </w:p>
    <w:p w:rsidR="00040E3B" w:rsidRPr="001B2F33" w:rsidRDefault="00455DA0" w:rsidP="00932767">
      <w:pPr>
        <w:jc w:val="center"/>
        <w:rPr>
          <w:b/>
        </w:rPr>
      </w:pPr>
      <w:r w:rsidRPr="001B2F33">
        <w:rPr>
          <w:b/>
        </w:rPr>
        <w:t>NORTH LANARKSHIRE HERITAGE CENTRE, HIGH STREET, MOTHERWELL ON MONDAY 23</w:t>
      </w:r>
      <w:r w:rsidR="00B73B25" w:rsidRPr="001B2F33">
        <w:rPr>
          <w:b/>
        </w:rPr>
        <w:t xml:space="preserve"> </w:t>
      </w:r>
      <w:r w:rsidRPr="001B2F33">
        <w:rPr>
          <w:b/>
        </w:rPr>
        <w:t>JANUARY 2017</w:t>
      </w:r>
      <w:r w:rsidR="007C706F" w:rsidRPr="001B2F33">
        <w:rPr>
          <w:b/>
        </w:rPr>
        <w:t xml:space="preserve"> AT </w:t>
      </w:r>
      <w:r w:rsidR="00BA0CAF" w:rsidRPr="001B2F33">
        <w:rPr>
          <w:b/>
        </w:rPr>
        <w:t>1PM</w:t>
      </w:r>
    </w:p>
    <w:p w:rsidR="004E56FE" w:rsidRPr="001B2F33" w:rsidRDefault="004E56FE" w:rsidP="00932767">
      <w:pPr>
        <w:spacing w:after="0"/>
        <w:jc w:val="both"/>
      </w:pPr>
      <w:r w:rsidRPr="001B2F33">
        <w:rPr>
          <w:b/>
        </w:rPr>
        <w:t>Present:</w:t>
      </w:r>
      <w:r w:rsidRPr="001B2F33">
        <w:rPr>
          <w:b/>
        </w:rPr>
        <w:tab/>
      </w:r>
      <w:r w:rsidRPr="001B2F33">
        <w:rPr>
          <w:b/>
        </w:rPr>
        <w:tab/>
      </w:r>
      <w:r w:rsidR="00455DA0" w:rsidRPr="001B2F33">
        <w:t>James Law</w:t>
      </w:r>
      <w:r w:rsidRPr="001B2F33">
        <w:t xml:space="preserve"> (Chair)</w:t>
      </w:r>
    </w:p>
    <w:p w:rsidR="004E56FE" w:rsidRPr="001B2F33" w:rsidRDefault="004E56FE" w:rsidP="00932767">
      <w:pPr>
        <w:spacing w:after="0"/>
        <w:jc w:val="both"/>
      </w:pPr>
      <w:r w:rsidRPr="001B2F33">
        <w:tab/>
      </w:r>
      <w:r w:rsidRPr="001B2F33">
        <w:tab/>
      </w:r>
      <w:r w:rsidRPr="001B2F33">
        <w:tab/>
      </w:r>
    </w:p>
    <w:p w:rsidR="004E56FE" w:rsidRPr="001B2F33" w:rsidRDefault="004E56FE" w:rsidP="00932767">
      <w:pPr>
        <w:spacing w:after="0"/>
        <w:jc w:val="both"/>
      </w:pPr>
      <w:r w:rsidRPr="001B2F33">
        <w:tab/>
      </w:r>
      <w:r w:rsidRPr="001B2F33">
        <w:tab/>
      </w:r>
      <w:r w:rsidRPr="001B2F33">
        <w:tab/>
        <w:t>Gillian Hunt</w:t>
      </w:r>
    </w:p>
    <w:p w:rsidR="00B73B25" w:rsidRPr="001B2F33" w:rsidRDefault="009D5B22" w:rsidP="00B73B25">
      <w:pPr>
        <w:spacing w:after="0"/>
        <w:jc w:val="both"/>
      </w:pPr>
      <w:r w:rsidRPr="001B2F33">
        <w:tab/>
      </w:r>
      <w:r w:rsidRPr="001B2F33">
        <w:tab/>
      </w:r>
      <w:r w:rsidRPr="001B2F33">
        <w:tab/>
        <w:t>Robert Burrows</w:t>
      </w:r>
    </w:p>
    <w:p w:rsidR="00B73B25" w:rsidRPr="001B2F33" w:rsidRDefault="00B73B25" w:rsidP="00B73B25">
      <w:pPr>
        <w:spacing w:after="0"/>
        <w:jc w:val="both"/>
      </w:pPr>
      <w:r w:rsidRPr="001B2F33">
        <w:tab/>
      </w:r>
      <w:r w:rsidRPr="001B2F33">
        <w:tab/>
      </w:r>
      <w:r w:rsidRPr="001B2F33">
        <w:tab/>
        <w:t>David Craig</w:t>
      </w:r>
      <w:r w:rsidR="00DD2CE9" w:rsidRPr="001B2F33">
        <w:t xml:space="preserve">  </w:t>
      </w:r>
    </w:p>
    <w:p w:rsidR="00455DA0" w:rsidRPr="001B2F33" w:rsidRDefault="00455DA0" w:rsidP="00B73B25">
      <w:pPr>
        <w:spacing w:after="0"/>
        <w:jc w:val="both"/>
      </w:pPr>
      <w:r w:rsidRPr="001B2F33">
        <w:tab/>
      </w:r>
      <w:r w:rsidRPr="001B2F33">
        <w:tab/>
      </w:r>
      <w:r w:rsidRPr="001B2F33">
        <w:tab/>
        <w:t xml:space="preserve">Charles Cefferty </w:t>
      </w:r>
    </w:p>
    <w:p w:rsidR="00455DA0" w:rsidRPr="001B2F33" w:rsidRDefault="00455DA0" w:rsidP="00B73B25">
      <w:pPr>
        <w:spacing w:after="0"/>
        <w:jc w:val="both"/>
      </w:pPr>
      <w:r w:rsidRPr="001B2F33">
        <w:tab/>
      </w:r>
      <w:r w:rsidRPr="001B2F33">
        <w:tab/>
      </w:r>
      <w:r w:rsidRPr="001B2F33">
        <w:tab/>
        <w:t xml:space="preserve">Paul Kelly </w:t>
      </w:r>
    </w:p>
    <w:p w:rsidR="00167DF8" w:rsidRPr="001B2F33" w:rsidRDefault="00167DF8" w:rsidP="00167DF8">
      <w:pPr>
        <w:spacing w:after="0"/>
        <w:ind w:left="1440" w:firstLine="720"/>
        <w:jc w:val="both"/>
      </w:pPr>
      <w:r w:rsidRPr="001B2F33">
        <w:t>Michael McPake</w:t>
      </w:r>
    </w:p>
    <w:p w:rsidR="00B73B25" w:rsidRPr="001B2F33" w:rsidRDefault="00B73B25" w:rsidP="00B73B25">
      <w:pPr>
        <w:spacing w:after="0"/>
        <w:jc w:val="both"/>
      </w:pPr>
      <w:r w:rsidRPr="001B2F33">
        <w:tab/>
      </w:r>
      <w:r w:rsidRPr="001B2F33">
        <w:tab/>
      </w:r>
      <w:r w:rsidRPr="001B2F33">
        <w:tab/>
        <w:t>Alison Denvir</w:t>
      </w:r>
    </w:p>
    <w:p w:rsidR="00B73B25" w:rsidRPr="001B2F33" w:rsidRDefault="00B73B25" w:rsidP="00B73B25">
      <w:pPr>
        <w:spacing w:after="0"/>
        <w:ind w:left="1440" w:firstLine="720"/>
        <w:jc w:val="both"/>
      </w:pPr>
      <w:r w:rsidRPr="001B2F33">
        <w:t xml:space="preserve">Adam Smith </w:t>
      </w:r>
      <w:r w:rsidRPr="001B2F33">
        <w:tab/>
      </w:r>
      <w:r w:rsidRPr="001B2F33">
        <w:tab/>
      </w:r>
    </w:p>
    <w:p w:rsidR="00B73B25" w:rsidRPr="001B2F33" w:rsidRDefault="00B73B25" w:rsidP="00A95957">
      <w:pPr>
        <w:spacing w:after="0"/>
        <w:jc w:val="both"/>
      </w:pPr>
      <w:r w:rsidRPr="001B2F33">
        <w:tab/>
      </w:r>
    </w:p>
    <w:p w:rsidR="004E56FE" w:rsidRPr="001B2F33" w:rsidRDefault="004E56FE" w:rsidP="00932767">
      <w:pPr>
        <w:spacing w:after="0"/>
        <w:jc w:val="both"/>
      </w:pPr>
      <w:r w:rsidRPr="001B2F33">
        <w:rPr>
          <w:b/>
        </w:rPr>
        <w:t>In Attendance:</w:t>
      </w:r>
      <w:r w:rsidRPr="001B2F33">
        <w:rPr>
          <w:b/>
        </w:rPr>
        <w:tab/>
      </w:r>
      <w:r w:rsidRPr="001B2F33">
        <w:rPr>
          <w:b/>
        </w:rPr>
        <w:tab/>
      </w:r>
      <w:r w:rsidRPr="001B2F33">
        <w:t xml:space="preserve">Jillian Ferrie, Chief Executive, Culture NL </w:t>
      </w:r>
      <w:r w:rsidR="00A95957" w:rsidRPr="001B2F33">
        <w:t>(CNL)</w:t>
      </w:r>
    </w:p>
    <w:p w:rsidR="006B5C18" w:rsidRPr="001B2F33" w:rsidRDefault="00F95D11" w:rsidP="00932767">
      <w:pPr>
        <w:spacing w:after="0"/>
        <w:jc w:val="both"/>
      </w:pPr>
      <w:r w:rsidRPr="001B2F33">
        <w:tab/>
      </w:r>
      <w:r w:rsidRPr="001B2F33">
        <w:tab/>
      </w:r>
      <w:r w:rsidRPr="001B2F33">
        <w:tab/>
        <w:t>David Wilkin</w:t>
      </w:r>
      <w:r w:rsidR="00A95957" w:rsidRPr="001B2F33">
        <w:t>son, Finance Manager (CNL)</w:t>
      </w:r>
    </w:p>
    <w:p w:rsidR="00455DA0" w:rsidRPr="001B2F33" w:rsidRDefault="00167DF8" w:rsidP="00455DA0">
      <w:pPr>
        <w:spacing w:after="0"/>
        <w:ind w:left="1440" w:firstLine="720"/>
        <w:jc w:val="both"/>
      </w:pPr>
      <w:r w:rsidRPr="001B2F33">
        <w:t>Craig Smart, Venue Operations Manager (Customer Services) (CNL)</w:t>
      </w:r>
    </w:p>
    <w:p w:rsidR="00167DF8" w:rsidRPr="001B2F33" w:rsidRDefault="00167DF8" w:rsidP="00167DF8">
      <w:pPr>
        <w:spacing w:after="0"/>
        <w:ind w:left="2160"/>
        <w:jc w:val="both"/>
      </w:pPr>
      <w:r w:rsidRPr="001B2F33">
        <w:t>Lizanne McMurrich, Head of Education Skills, Lifelong Learning &amp; Youth Employment (NLC)</w:t>
      </w:r>
    </w:p>
    <w:p w:rsidR="00304063" w:rsidRPr="001B2F33" w:rsidRDefault="00304063" w:rsidP="00304063">
      <w:pPr>
        <w:spacing w:after="0"/>
        <w:ind w:left="1440" w:firstLine="720"/>
        <w:jc w:val="both"/>
      </w:pPr>
      <w:r w:rsidRPr="001B2F33">
        <w:t>Jennifer Lees, Corporate Development Manager (NLC)</w:t>
      </w:r>
    </w:p>
    <w:p w:rsidR="00304063" w:rsidRPr="001B2F33" w:rsidRDefault="00304063" w:rsidP="00304063">
      <w:pPr>
        <w:spacing w:after="0"/>
        <w:ind w:left="1440" w:firstLine="720"/>
        <w:jc w:val="both"/>
      </w:pPr>
      <w:r w:rsidRPr="001B2F33">
        <w:t>Thomas O’Hagan, Accountant, Learning &amp; Leisure Services (NLC)</w:t>
      </w:r>
    </w:p>
    <w:p w:rsidR="00B73B25" w:rsidRPr="001B2F33" w:rsidRDefault="00B73B25" w:rsidP="00A95957">
      <w:pPr>
        <w:spacing w:after="0"/>
        <w:ind w:left="2160"/>
        <w:jc w:val="both"/>
      </w:pPr>
      <w:r w:rsidRPr="001B2F33">
        <w:t>Fiona Ekinli,</w:t>
      </w:r>
      <w:r w:rsidR="00A95957" w:rsidRPr="001B2F33">
        <w:t xml:space="preserve"> (Company Secretary), Principal Solicitor (NLC) </w:t>
      </w:r>
    </w:p>
    <w:p w:rsidR="000F6BDF" w:rsidRPr="001B2F33" w:rsidRDefault="000F6BDF" w:rsidP="000F6BDF">
      <w:pPr>
        <w:spacing w:after="0"/>
        <w:ind w:left="2160"/>
        <w:jc w:val="both"/>
      </w:pPr>
      <w:r w:rsidRPr="001B2F33">
        <w:t>Chris Knudsen, Trainee Solicitor, (NLC)</w:t>
      </w:r>
    </w:p>
    <w:p w:rsidR="00167DF8" w:rsidRPr="001B2F33" w:rsidRDefault="00167DF8" w:rsidP="00167DF8">
      <w:pPr>
        <w:spacing w:after="0"/>
        <w:jc w:val="both"/>
      </w:pPr>
    </w:p>
    <w:p w:rsidR="00B73B25" w:rsidRPr="001B2F33" w:rsidRDefault="004E56FE" w:rsidP="00167DF8">
      <w:pPr>
        <w:spacing w:after="0"/>
        <w:jc w:val="both"/>
      </w:pPr>
      <w:r w:rsidRPr="001B2F33">
        <w:rPr>
          <w:b/>
        </w:rPr>
        <w:t>Apologies:</w:t>
      </w:r>
      <w:r w:rsidR="00D91060" w:rsidRPr="001B2F33">
        <w:tab/>
      </w:r>
      <w:r w:rsidR="00D91060" w:rsidRPr="001B2F33">
        <w:tab/>
      </w:r>
      <w:r w:rsidR="00455DA0" w:rsidRPr="001B2F33">
        <w:t xml:space="preserve">Heather McVey </w:t>
      </w:r>
    </w:p>
    <w:p w:rsidR="00455DA0" w:rsidRPr="001B2F33" w:rsidRDefault="00455DA0" w:rsidP="00051203">
      <w:pPr>
        <w:spacing w:after="0"/>
        <w:jc w:val="both"/>
      </w:pPr>
      <w:r w:rsidRPr="001B2F33">
        <w:tab/>
      </w:r>
      <w:r w:rsidRPr="001B2F33">
        <w:tab/>
      </w:r>
      <w:r w:rsidRPr="001B2F33">
        <w:tab/>
        <w:t xml:space="preserve">Alan Stevenson </w:t>
      </w:r>
      <w:r w:rsidRPr="001B2F33">
        <w:tab/>
      </w:r>
    </w:p>
    <w:p w:rsidR="00455DA0" w:rsidRPr="001B2F33" w:rsidRDefault="00455DA0" w:rsidP="00051203">
      <w:pPr>
        <w:spacing w:after="0"/>
        <w:jc w:val="both"/>
      </w:pPr>
      <w:r w:rsidRPr="001B2F33">
        <w:tab/>
      </w:r>
      <w:r w:rsidRPr="001B2F33">
        <w:tab/>
      </w:r>
      <w:r w:rsidRPr="001B2F33">
        <w:tab/>
        <w:t>Karen Fleming</w:t>
      </w:r>
    </w:p>
    <w:p w:rsidR="00F8526A" w:rsidRPr="001B2F33" w:rsidRDefault="00455DA0" w:rsidP="00932767">
      <w:pPr>
        <w:spacing w:after="0"/>
        <w:jc w:val="both"/>
      </w:pPr>
      <w:r w:rsidRPr="001B2F33">
        <w:tab/>
      </w:r>
      <w:r w:rsidRPr="001B2F33">
        <w:tab/>
      </w:r>
      <w:r w:rsidRPr="001B2F33">
        <w:tab/>
        <w:t>John Lambert</w:t>
      </w:r>
    </w:p>
    <w:p w:rsidR="00167DF8" w:rsidRPr="001B2F33" w:rsidRDefault="007C706F" w:rsidP="00167DF8">
      <w:pPr>
        <w:spacing w:after="0"/>
        <w:jc w:val="both"/>
      </w:pPr>
      <w:r w:rsidRPr="001B2F33">
        <w:tab/>
      </w:r>
      <w:r w:rsidRPr="001B2F33">
        <w:tab/>
      </w:r>
      <w:r w:rsidR="00DF0F53" w:rsidRPr="001B2F33">
        <w:tab/>
      </w:r>
      <w:r w:rsidR="00DF0F53" w:rsidRPr="001B2F33">
        <w:tab/>
      </w:r>
    </w:p>
    <w:p w:rsidR="00167DF8" w:rsidRPr="001B2F33" w:rsidRDefault="00167DF8" w:rsidP="00167DF8">
      <w:pPr>
        <w:spacing w:after="0"/>
        <w:jc w:val="both"/>
      </w:pPr>
    </w:p>
    <w:p w:rsidR="00304063" w:rsidRPr="001B2F33" w:rsidRDefault="00304063" w:rsidP="000F6BDF">
      <w:pPr>
        <w:pStyle w:val="ListParagraph"/>
        <w:jc w:val="both"/>
        <w:rPr>
          <w:b/>
        </w:rPr>
      </w:pPr>
    </w:p>
    <w:p w:rsidR="00E27DEB" w:rsidRPr="001B2F33" w:rsidRDefault="005334E3" w:rsidP="00932767">
      <w:pPr>
        <w:pStyle w:val="ListParagraph"/>
        <w:numPr>
          <w:ilvl w:val="0"/>
          <w:numId w:val="1"/>
        </w:numPr>
        <w:jc w:val="both"/>
      </w:pPr>
      <w:r w:rsidRPr="001B2F33">
        <w:rPr>
          <w:b/>
        </w:rPr>
        <w:t>Apologies</w:t>
      </w:r>
    </w:p>
    <w:p w:rsidR="003740E5" w:rsidRPr="001B2F33" w:rsidRDefault="003740E5" w:rsidP="00932767">
      <w:pPr>
        <w:pStyle w:val="ListParagraph"/>
        <w:jc w:val="both"/>
      </w:pPr>
    </w:p>
    <w:p w:rsidR="00E27DEB" w:rsidRPr="001B2F33" w:rsidRDefault="005334E3" w:rsidP="00A95957">
      <w:pPr>
        <w:pStyle w:val="ListParagraph"/>
        <w:spacing w:before="240"/>
        <w:ind w:left="0" w:firstLine="720"/>
        <w:jc w:val="both"/>
      </w:pPr>
      <w:r w:rsidRPr="001B2F33">
        <w:t xml:space="preserve">Apologies were noted. </w:t>
      </w:r>
    </w:p>
    <w:p w:rsidR="00A95957" w:rsidRDefault="00A95957" w:rsidP="00A95957">
      <w:pPr>
        <w:pStyle w:val="ListParagraph"/>
        <w:spacing w:before="240"/>
        <w:ind w:left="0" w:firstLine="720"/>
        <w:jc w:val="both"/>
      </w:pPr>
    </w:p>
    <w:p w:rsidR="00E37678" w:rsidRPr="001B2F33" w:rsidRDefault="00E37678" w:rsidP="00A95957">
      <w:pPr>
        <w:pStyle w:val="ListParagraph"/>
        <w:spacing w:before="240"/>
        <w:ind w:left="0" w:firstLine="720"/>
        <w:jc w:val="both"/>
      </w:pPr>
    </w:p>
    <w:p w:rsidR="00304063" w:rsidRPr="001B2F33" w:rsidRDefault="00F8526A" w:rsidP="00167DF8">
      <w:pPr>
        <w:pStyle w:val="ListParagraph"/>
        <w:numPr>
          <w:ilvl w:val="0"/>
          <w:numId w:val="1"/>
        </w:numPr>
        <w:spacing w:before="240"/>
        <w:jc w:val="both"/>
      </w:pPr>
      <w:r w:rsidRPr="001B2F33">
        <w:rPr>
          <w:b/>
        </w:rPr>
        <w:t>Declarations of Interest</w:t>
      </w:r>
    </w:p>
    <w:p w:rsidR="00167DF8" w:rsidRPr="001B2F33" w:rsidRDefault="00167DF8" w:rsidP="00167DF8">
      <w:pPr>
        <w:pStyle w:val="ListParagraph"/>
        <w:spacing w:before="240"/>
        <w:jc w:val="both"/>
      </w:pPr>
    </w:p>
    <w:p w:rsidR="00B17364" w:rsidRDefault="00F8526A" w:rsidP="0026039A">
      <w:pPr>
        <w:pStyle w:val="ListParagraph"/>
        <w:spacing w:before="240"/>
        <w:jc w:val="both"/>
      </w:pPr>
      <w:r w:rsidRPr="001B2F33">
        <w:t>No declarations of interest were made.</w:t>
      </w:r>
      <w:r w:rsidR="00B17364" w:rsidRPr="001B2F33">
        <w:t xml:space="preserve"> </w:t>
      </w:r>
    </w:p>
    <w:p w:rsidR="00E37678" w:rsidRPr="001B2F33" w:rsidRDefault="00E37678" w:rsidP="0026039A">
      <w:pPr>
        <w:pStyle w:val="ListParagraph"/>
        <w:spacing w:before="240"/>
        <w:jc w:val="both"/>
      </w:pPr>
    </w:p>
    <w:p w:rsidR="00D6304A" w:rsidRPr="001B2F33" w:rsidRDefault="00167DF8" w:rsidP="00932767">
      <w:pPr>
        <w:numPr>
          <w:ilvl w:val="0"/>
          <w:numId w:val="1"/>
        </w:numPr>
        <w:spacing w:before="240"/>
        <w:jc w:val="both"/>
      </w:pPr>
      <w:r w:rsidRPr="001B2F33">
        <w:rPr>
          <w:b/>
        </w:rPr>
        <w:lastRenderedPageBreak/>
        <w:t>Minutes of P</w:t>
      </w:r>
      <w:r w:rsidR="00F8526A" w:rsidRPr="001B2F33">
        <w:rPr>
          <w:b/>
        </w:rPr>
        <w:t xml:space="preserve">revious </w:t>
      </w:r>
      <w:r w:rsidRPr="001B2F33">
        <w:rPr>
          <w:b/>
        </w:rPr>
        <w:t>M</w:t>
      </w:r>
      <w:r w:rsidR="00F8526A" w:rsidRPr="001B2F33">
        <w:rPr>
          <w:b/>
        </w:rPr>
        <w:t>eeting</w:t>
      </w:r>
    </w:p>
    <w:p w:rsidR="00607B0D" w:rsidRPr="001B2F33" w:rsidRDefault="00F8526A" w:rsidP="0085683D">
      <w:pPr>
        <w:pStyle w:val="ListParagraph"/>
        <w:spacing w:before="240"/>
        <w:jc w:val="both"/>
      </w:pPr>
      <w:r w:rsidRPr="001B2F33">
        <w:t>Draft minutes were presented to the Board.</w:t>
      </w:r>
      <w:r w:rsidR="0085683D" w:rsidRPr="001B2F33">
        <w:t xml:space="preserve"> </w:t>
      </w:r>
      <w:r w:rsidR="00167DF8" w:rsidRPr="001B2F33">
        <w:t>David Craig (DC)</w:t>
      </w:r>
      <w:r w:rsidR="00175C34" w:rsidRPr="001B2F33">
        <w:t xml:space="preserve"> </w:t>
      </w:r>
      <w:r w:rsidRPr="001B2F33">
        <w:t xml:space="preserve">proposed and </w:t>
      </w:r>
      <w:r w:rsidR="00167DF8" w:rsidRPr="001B2F33">
        <w:t>Alison Denvir (AD)</w:t>
      </w:r>
      <w:r w:rsidR="00175C34" w:rsidRPr="001B2F33">
        <w:t xml:space="preserve"> </w:t>
      </w:r>
      <w:r w:rsidRPr="001B2F33">
        <w:t>seconded</w:t>
      </w:r>
      <w:r w:rsidR="00607B0D" w:rsidRPr="001B2F33">
        <w:t>.</w:t>
      </w:r>
    </w:p>
    <w:p w:rsidR="004A0D0E" w:rsidRPr="001B2F33" w:rsidRDefault="004A0D0E" w:rsidP="00607B0D">
      <w:pPr>
        <w:pStyle w:val="ListParagraph"/>
        <w:spacing w:before="240"/>
        <w:jc w:val="both"/>
      </w:pPr>
    </w:p>
    <w:p w:rsidR="004A0D0E" w:rsidRPr="001B2F33" w:rsidRDefault="00785FA3" w:rsidP="00CF3476">
      <w:pPr>
        <w:pStyle w:val="ListParagraph"/>
        <w:spacing w:before="240"/>
        <w:jc w:val="both"/>
      </w:pPr>
      <w:r w:rsidRPr="001B2F33">
        <w:t xml:space="preserve">DC </w:t>
      </w:r>
      <w:r w:rsidR="004A0D0E" w:rsidRPr="001B2F33">
        <w:t>made a point on the accuracy of</w:t>
      </w:r>
      <w:r w:rsidR="000F6BDF" w:rsidRPr="001B2F33">
        <w:t xml:space="preserve"> </w:t>
      </w:r>
      <w:r w:rsidRPr="001B2F33">
        <w:t>the previous minu</w:t>
      </w:r>
      <w:r w:rsidR="00913740">
        <w:t>tes regarding Item 7 – Revenue r</w:t>
      </w:r>
      <w:r w:rsidRPr="001B2F33">
        <w:t xml:space="preserve">eport, stating report tabled in papers was not issued to the </w:t>
      </w:r>
      <w:r w:rsidR="00913740">
        <w:t>Board</w:t>
      </w:r>
      <w:r w:rsidRPr="001B2F33">
        <w:t xml:space="preserve"> and asked for a new report to be circulated to members.</w:t>
      </w:r>
    </w:p>
    <w:p w:rsidR="00785FA3" w:rsidRPr="001B2F33" w:rsidRDefault="00785FA3" w:rsidP="00CF3476">
      <w:pPr>
        <w:pStyle w:val="ListParagraph"/>
        <w:spacing w:before="240"/>
        <w:jc w:val="both"/>
      </w:pPr>
    </w:p>
    <w:p w:rsidR="00785FA3" w:rsidRPr="001B2F33" w:rsidRDefault="00785FA3" w:rsidP="00CF3476">
      <w:pPr>
        <w:pStyle w:val="ListParagraph"/>
        <w:spacing w:before="240"/>
        <w:jc w:val="both"/>
      </w:pPr>
      <w:r w:rsidRPr="001B2F33">
        <w:t xml:space="preserve">AD also made a point of accuracy asking for a breakdown of catering costs in the financial report to be mentioned in the minutes. </w:t>
      </w:r>
    </w:p>
    <w:p w:rsidR="00607B0D" w:rsidRPr="001B2F33" w:rsidRDefault="00607B0D" w:rsidP="00607B0D">
      <w:pPr>
        <w:pStyle w:val="ListParagraph"/>
        <w:spacing w:before="240"/>
        <w:jc w:val="both"/>
      </w:pPr>
    </w:p>
    <w:p w:rsidR="000F6BDF" w:rsidRPr="001B2F33" w:rsidRDefault="00607B0D" w:rsidP="000F6BDF">
      <w:pPr>
        <w:pStyle w:val="ListParagraph"/>
        <w:spacing w:before="240"/>
        <w:jc w:val="both"/>
      </w:pPr>
      <w:r w:rsidRPr="001B2F33">
        <w:t xml:space="preserve">The </w:t>
      </w:r>
      <w:r w:rsidR="00913740">
        <w:t>Board</w:t>
      </w:r>
      <w:r w:rsidRPr="001B2F33">
        <w:t xml:space="preserve"> confirmed there were no</w:t>
      </w:r>
      <w:r w:rsidR="009E5A6C" w:rsidRPr="001B2F33">
        <w:t xml:space="preserve"> other</w:t>
      </w:r>
      <w:r w:rsidRPr="001B2F33">
        <w:t xml:space="preserve"> matters arising from the previous minutes.</w:t>
      </w:r>
    </w:p>
    <w:p w:rsidR="00C25C0E" w:rsidRDefault="00C25C0E" w:rsidP="00607B0D">
      <w:pPr>
        <w:pStyle w:val="ListParagraph"/>
        <w:spacing w:before="240"/>
        <w:jc w:val="both"/>
      </w:pPr>
    </w:p>
    <w:p w:rsidR="00E37678" w:rsidRPr="001B2F33" w:rsidRDefault="00E37678" w:rsidP="00607B0D">
      <w:pPr>
        <w:pStyle w:val="ListParagraph"/>
        <w:spacing w:before="240"/>
        <w:jc w:val="both"/>
      </w:pPr>
    </w:p>
    <w:p w:rsidR="009D5899" w:rsidRPr="001B2F33" w:rsidRDefault="00785FA3" w:rsidP="00932767">
      <w:pPr>
        <w:pStyle w:val="ListParagraph"/>
        <w:numPr>
          <w:ilvl w:val="0"/>
          <w:numId w:val="1"/>
        </w:numPr>
        <w:spacing w:before="240"/>
        <w:jc w:val="both"/>
        <w:rPr>
          <w:b/>
        </w:rPr>
      </w:pPr>
      <w:r w:rsidRPr="001B2F33">
        <w:rPr>
          <w:b/>
        </w:rPr>
        <w:t>Outcome Report on Pantomime Tender</w:t>
      </w:r>
    </w:p>
    <w:p w:rsidR="004E7A17" w:rsidRPr="001B2F33" w:rsidRDefault="004E7A17" w:rsidP="00932767">
      <w:pPr>
        <w:pStyle w:val="ListParagraph"/>
        <w:spacing w:before="240"/>
        <w:jc w:val="both"/>
        <w:rPr>
          <w:b/>
        </w:rPr>
      </w:pPr>
    </w:p>
    <w:p w:rsidR="008725D5" w:rsidRPr="00F86CCF" w:rsidRDefault="008725D5" w:rsidP="00C9735E">
      <w:pPr>
        <w:pStyle w:val="ListParagraph"/>
        <w:spacing w:before="240"/>
        <w:jc w:val="both"/>
      </w:pPr>
      <w:r w:rsidRPr="001B2F33">
        <w:t xml:space="preserve">Craig Smart (CS) presented the report to the </w:t>
      </w:r>
      <w:r w:rsidR="00913740">
        <w:t>Board</w:t>
      </w:r>
      <w:r w:rsidRPr="001B2F33">
        <w:t>. A review process was carried out as the current</w:t>
      </w:r>
      <w:r w:rsidR="00510704" w:rsidRPr="001B2F33">
        <w:t xml:space="preserve"> </w:t>
      </w:r>
      <w:r w:rsidRPr="001B2F33">
        <w:t>three year contract</w:t>
      </w:r>
      <w:r w:rsidR="00510704" w:rsidRPr="001B2F33">
        <w:t xml:space="preserve"> in place</w:t>
      </w:r>
      <w:r w:rsidRPr="001B2F33">
        <w:t xml:space="preserve"> was coming to an end. CS travelled to London and Ireland to </w:t>
      </w:r>
      <w:r w:rsidR="00510704" w:rsidRPr="001B2F33">
        <w:t>assess</w:t>
      </w:r>
      <w:r w:rsidRPr="001B2F33">
        <w:t xml:space="preserve"> two </w:t>
      </w:r>
      <w:r w:rsidR="00510704" w:rsidRPr="00F86CCF">
        <w:t xml:space="preserve">companies </w:t>
      </w:r>
      <w:r w:rsidR="00682B93" w:rsidRPr="00F86CCF">
        <w:t xml:space="preserve">tendering </w:t>
      </w:r>
      <w:r w:rsidR="00510704" w:rsidRPr="00F86CCF">
        <w:t xml:space="preserve">for the contract, </w:t>
      </w:r>
      <w:proofErr w:type="spellStart"/>
      <w:r w:rsidR="00510704" w:rsidRPr="00F86CCF">
        <w:t>Jendagi</w:t>
      </w:r>
      <w:proofErr w:type="spellEnd"/>
      <w:r w:rsidR="00510704" w:rsidRPr="00F86CCF">
        <w:t xml:space="preserve"> and Spillers Pantomimes Limited.</w:t>
      </w:r>
    </w:p>
    <w:p w:rsidR="00510704" w:rsidRPr="001B2F33" w:rsidRDefault="00510704" w:rsidP="00C9735E">
      <w:pPr>
        <w:pStyle w:val="ListParagraph"/>
        <w:spacing w:before="240"/>
        <w:jc w:val="both"/>
      </w:pPr>
    </w:p>
    <w:p w:rsidR="008B48E6" w:rsidRPr="00F86CCF" w:rsidRDefault="00510704" w:rsidP="008B48E6">
      <w:pPr>
        <w:pStyle w:val="ListParagraph"/>
        <w:spacing w:before="240"/>
        <w:jc w:val="both"/>
      </w:pPr>
      <w:r w:rsidRPr="00F86CCF">
        <w:t xml:space="preserve">Following extensive paperwork and review of the performance it was concluded Spillers Pantomimes Limited should be awarded the new contract. The new contract award with Spillers </w:t>
      </w:r>
      <w:r w:rsidR="008B48E6" w:rsidRPr="00F86CCF">
        <w:t>would</w:t>
      </w:r>
      <w:r w:rsidRPr="00F86CCF">
        <w:t xml:space="preserve"> be for the next three years, with an option of a one year extension and another one year extension in addition to the previous one.  </w:t>
      </w:r>
    </w:p>
    <w:p w:rsidR="00682B93" w:rsidRPr="001B2F33" w:rsidRDefault="00682B93" w:rsidP="008B48E6">
      <w:pPr>
        <w:pStyle w:val="ListParagraph"/>
        <w:spacing w:before="240"/>
        <w:jc w:val="both"/>
      </w:pPr>
    </w:p>
    <w:p w:rsidR="00976E8D" w:rsidRPr="001B2F33" w:rsidRDefault="008B48E6" w:rsidP="00976E8D">
      <w:pPr>
        <w:pStyle w:val="ListParagraph"/>
        <w:spacing w:before="240"/>
        <w:jc w:val="both"/>
      </w:pPr>
      <w:r w:rsidRPr="001B2F33">
        <w:t xml:space="preserve">Charles </w:t>
      </w:r>
      <w:r w:rsidRPr="00F86CCF">
        <w:t>Cefferty (CC)</w:t>
      </w:r>
      <w:r w:rsidR="00AC28C2" w:rsidRPr="00F86CCF">
        <w:t xml:space="preserve"> asked </w:t>
      </w:r>
      <w:r w:rsidR="00976E8D" w:rsidRPr="00F86CCF">
        <w:t xml:space="preserve">if ticket prices were agreed by both parties and why </w:t>
      </w:r>
      <w:r w:rsidR="001B2F33" w:rsidRPr="00F86CCF">
        <w:t xml:space="preserve">this is not a </w:t>
      </w:r>
      <w:r w:rsidR="00976E8D" w:rsidRPr="00F86CCF">
        <w:t>Culture NL (CNL)</w:t>
      </w:r>
      <w:r w:rsidR="001B2F33" w:rsidRPr="00F86CCF">
        <w:t xml:space="preserve"> decision</w:t>
      </w:r>
      <w:r w:rsidR="001951D2" w:rsidRPr="00F86CCF">
        <w:t>.</w:t>
      </w:r>
      <w:r w:rsidR="00976E8D" w:rsidRPr="00F86CCF">
        <w:t xml:space="preserve"> CS commented</w:t>
      </w:r>
      <w:r w:rsidR="00976E8D" w:rsidRPr="001B2F33">
        <w:t xml:space="preserve"> it was a joint negotiation as Spillers will get a percentage of the box office. James Law (</w:t>
      </w:r>
      <w:proofErr w:type="spellStart"/>
      <w:r w:rsidR="00976E8D" w:rsidRPr="001B2F33">
        <w:t>JLaw</w:t>
      </w:r>
      <w:proofErr w:type="spellEnd"/>
      <w:r w:rsidR="00976E8D" w:rsidRPr="001B2F33">
        <w:t xml:space="preserve">) noted this to be a common occurrence to have shared income from ticket </w:t>
      </w:r>
      <w:r w:rsidR="00976E8D" w:rsidRPr="00F86CCF">
        <w:t xml:space="preserve">sales </w:t>
      </w:r>
      <w:r w:rsidR="00682B93" w:rsidRPr="00F86CCF">
        <w:t xml:space="preserve">and </w:t>
      </w:r>
      <w:r w:rsidR="00976E8D" w:rsidRPr="00F86CCF">
        <w:t>price mutually agreed.</w:t>
      </w:r>
      <w:r w:rsidR="00976E8D" w:rsidRPr="001B2F33">
        <w:t xml:space="preserve"> </w:t>
      </w:r>
    </w:p>
    <w:p w:rsidR="00976E8D" w:rsidRPr="001B2F33" w:rsidRDefault="00976E8D" w:rsidP="00976E8D">
      <w:pPr>
        <w:pStyle w:val="ListParagraph"/>
        <w:spacing w:before="240"/>
        <w:jc w:val="both"/>
      </w:pPr>
      <w:r w:rsidRPr="001B2F33">
        <w:br/>
        <w:t xml:space="preserve">CC also asked if the price </w:t>
      </w:r>
      <w:r w:rsidRPr="00F86CCF">
        <w:t xml:space="preserve">negotiation goes to the </w:t>
      </w:r>
      <w:r w:rsidR="00913740" w:rsidRPr="00F86CCF">
        <w:t>Board</w:t>
      </w:r>
      <w:r w:rsidR="001951D2" w:rsidRPr="00F86CCF">
        <w:t xml:space="preserve"> or is settled outwith. </w:t>
      </w:r>
      <w:r w:rsidRPr="00F86CCF">
        <w:t xml:space="preserve"> Jillian Ferrie (JF) clarified </w:t>
      </w:r>
      <w:r w:rsidR="00682B93" w:rsidRPr="00F86CCF">
        <w:t xml:space="preserve">that </w:t>
      </w:r>
      <w:proofErr w:type="spellStart"/>
      <w:r w:rsidR="00682B93" w:rsidRPr="00F86CCF">
        <w:t>CultureNL’s</w:t>
      </w:r>
      <w:proofErr w:type="spellEnd"/>
      <w:r w:rsidR="00682B93" w:rsidRPr="00F86CCF">
        <w:t xml:space="preserve"> </w:t>
      </w:r>
      <w:r w:rsidRPr="00F86CCF">
        <w:t>overall percentage</w:t>
      </w:r>
      <w:r w:rsidR="00682B93" w:rsidRPr="00F86CCF">
        <w:t xml:space="preserve"> price</w:t>
      </w:r>
      <w:r w:rsidRPr="00F86CCF">
        <w:t xml:space="preserve"> increase is approved by the </w:t>
      </w:r>
      <w:r w:rsidR="00913740" w:rsidRPr="00F86CCF">
        <w:t>Board</w:t>
      </w:r>
      <w:r w:rsidRPr="00F86CCF">
        <w:t>.</w:t>
      </w:r>
      <w:r w:rsidRPr="001B2F33">
        <w:t xml:space="preserve"> </w:t>
      </w:r>
    </w:p>
    <w:p w:rsidR="00976E8D" w:rsidRPr="001B2F33" w:rsidRDefault="00976E8D" w:rsidP="00976E8D">
      <w:pPr>
        <w:pStyle w:val="ListParagraph"/>
        <w:spacing w:before="240"/>
        <w:jc w:val="both"/>
      </w:pPr>
    </w:p>
    <w:p w:rsidR="00976E8D" w:rsidRPr="001B2F33" w:rsidRDefault="00976E8D" w:rsidP="00976E8D">
      <w:pPr>
        <w:pStyle w:val="ListParagraph"/>
        <w:spacing w:before="240"/>
        <w:jc w:val="both"/>
      </w:pPr>
      <w:r w:rsidRPr="001B2F33">
        <w:t xml:space="preserve">The </w:t>
      </w:r>
      <w:r w:rsidR="00913740">
        <w:t>Board</w:t>
      </w:r>
      <w:r w:rsidRPr="001B2F33">
        <w:t xml:space="preserve"> approved the report and appointment of Spillers Pantomimes Limited for a further three years. </w:t>
      </w:r>
      <w:proofErr w:type="gramStart"/>
      <w:r w:rsidRPr="001B2F33">
        <w:t>Noted to review the contract in 2019.</w:t>
      </w:r>
      <w:proofErr w:type="gramEnd"/>
      <w:r w:rsidRPr="001B2F33">
        <w:t xml:space="preserve"> </w:t>
      </w:r>
    </w:p>
    <w:p w:rsidR="00976E8D" w:rsidRPr="001B2F33" w:rsidRDefault="00976E8D" w:rsidP="00976E8D">
      <w:pPr>
        <w:pStyle w:val="ListParagraph"/>
        <w:spacing w:before="240"/>
        <w:jc w:val="both"/>
      </w:pPr>
    </w:p>
    <w:p w:rsidR="00AB33BC" w:rsidRDefault="00AB33BC" w:rsidP="00976E8D">
      <w:pPr>
        <w:pStyle w:val="ListParagraph"/>
        <w:spacing w:before="240"/>
        <w:jc w:val="both"/>
      </w:pPr>
      <w:r w:rsidRPr="001B2F33">
        <w:t xml:space="preserve">Craig Smart left the </w:t>
      </w:r>
      <w:r w:rsidR="00913740">
        <w:t>Board</w:t>
      </w:r>
      <w:r w:rsidRPr="001B2F33">
        <w:t xml:space="preserve"> meeting at 13:12</w:t>
      </w:r>
    </w:p>
    <w:p w:rsidR="00E37678" w:rsidRPr="001B2F33" w:rsidRDefault="00E37678" w:rsidP="00976E8D">
      <w:pPr>
        <w:pStyle w:val="ListParagraph"/>
        <w:spacing w:before="240"/>
        <w:jc w:val="both"/>
      </w:pPr>
    </w:p>
    <w:p w:rsidR="00AB33BC" w:rsidRPr="001B2F33" w:rsidRDefault="00AB33BC" w:rsidP="00976E8D">
      <w:pPr>
        <w:pStyle w:val="ListParagraph"/>
        <w:spacing w:before="240"/>
        <w:jc w:val="both"/>
      </w:pPr>
    </w:p>
    <w:p w:rsidR="00D47DB5" w:rsidRPr="001B2F33" w:rsidRDefault="00976E8D" w:rsidP="00974DDD">
      <w:pPr>
        <w:pStyle w:val="ListParagraph"/>
        <w:numPr>
          <w:ilvl w:val="0"/>
          <w:numId w:val="1"/>
        </w:numPr>
        <w:spacing w:before="240"/>
        <w:jc w:val="both"/>
        <w:rPr>
          <w:b/>
        </w:rPr>
      </w:pPr>
      <w:r w:rsidRPr="001B2F33">
        <w:rPr>
          <w:b/>
        </w:rPr>
        <w:t>ALEO Review Update – Verbal Report (Jennifer Lees)</w:t>
      </w:r>
    </w:p>
    <w:p w:rsidR="00976E8D" w:rsidRPr="00F86CCF" w:rsidRDefault="00976E8D" w:rsidP="00682B93">
      <w:pPr>
        <w:spacing w:before="240"/>
        <w:ind w:left="720"/>
        <w:jc w:val="both"/>
      </w:pPr>
      <w:r w:rsidRPr="001B2F33">
        <w:t xml:space="preserve">Jennifer Lees </w:t>
      </w:r>
      <w:r w:rsidR="001F6F1B" w:rsidRPr="001B2F33">
        <w:t>(</w:t>
      </w:r>
      <w:proofErr w:type="spellStart"/>
      <w:r w:rsidR="001F6F1B" w:rsidRPr="001B2F33">
        <w:t>JLees</w:t>
      </w:r>
      <w:proofErr w:type="spellEnd"/>
      <w:r w:rsidR="001F6F1B" w:rsidRPr="001B2F33">
        <w:t xml:space="preserve">) </w:t>
      </w:r>
      <w:r w:rsidR="00913740">
        <w:t>updated the Board with a r</w:t>
      </w:r>
      <w:r w:rsidR="00682B93">
        <w:t xml:space="preserve">eport </w:t>
      </w:r>
      <w:r w:rsidR="00682B93" w:rsidRPr="00F86CCF">
        <w:t>on the ALEOs review and outlined potential options for future service delivery which may be considered at a later date.</w:t>
      </w:r>
    </w:p>
    <w:p w:rsidR="00E37678" w:rsidRPr="00CA19E6" w:rsidRDefault="00E37678" w:rsidP="00682B93">
      <w:pPr>
        <w:spacing w:before="240"/>
        <w:ind w:firstLine="720"/>
        <w:jc w:val="both"/>
      </w:pPr>
      <w:r w:rsidRPr="00CA19E6">
        <w:lastRenderedPageBreak/>
        <w:t xml:space="preserve">The </w:t>
      </w:r>
      <w:r w:rsidR="00913740">
        <w:t>Board</w:t>
      </w:r>
      <w:r w:rsidRPr="00CA19E6">
        <w:t xml:space="preserve"> noted the contents of the </w:t>
      </w:r>
      <w:r w:rsidR="00913740">
        <w:t>r</w:t>
      </w:r>
      <w:r w:rsidRPr="00CA19E6">
        <w:t xml:space="preserve">eport. </w:t>
      </w:r>
    </w:p>
    <w:p w:rsidR="00E37678" w:rsidRPr="001B2F33" w:rsidRDefault="00E37678" w:rsidP="001B2F3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657A3" w:rsidRPr="00D97EC9" w:rsidRDefault="003657A3" w:rsidP="00D97EC9">
      <w:pPr>
        <w:pStyle w:val="ListParagraph"/>
        <w:numPr>
          <w:ilvl w:val="0"/>
          <w:numId w:val="1"/>
        </w:numPr>
        <w:spacing w:before="240"/>
        <w:jc w:val="both"/>
        <w:rPr>
          <w:b/>
        </w:rPr>
      </w:pPr>
      <w:r>
        <w:rPr>
          <w:b/>
        </w:rPr>
        <w:t xml:space="preserve">North </w:t>
      </w:r>
      <w:r w:rsidR="00913740">
        <w:rPr>
          <w:b/>
        </w:rPr>
        <w:t>Lanarkshire Libraries – Verbal R</w:t>
      </w:r>
      <w:r>
        <w:rPr>
          <w:b/>
        </w:rPr>
        <w:t xml:space="preserve">eport/discussion </w:t>
      </w:r>
    </w:p>
    <w:p w:rsidR="00D97EC9" w:rsidRPr="00D97EC9" w:rsidRDefault="00913740" w:rsidP="00D97EC9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JF presented a verbal r</w:t>
      </w:r>
      <w:r w:rsidR="002C542F">
        <w:rPr>
          <w:rFonts w:asciiTheme="minorHAnsi" w:hAnsiTheme="minorHAnsi" w:cstheme="minorHAnsi"/>
          <w:color w:val="auto"/>
          <w:sz w:val="22"/>
          <w:szCs w:val="22"/>
        </w:rPr>
        <w:t xml:space="preserve">eport to the </w:t>
      </w:r>
      <w:r>
        <w:rPr>
          <w:rFonts w:asciiTheme="minorHAnsi" w:hAnsiTheme="minorHAnsi" w:cstheme="minorHAnsi"/>
          <w:color w:val="auto"/>
          <w:sz w:val="22"/>
          <w:szCs w:val="22"/>
        </w:rPr>
        <w:t>Board</w:t>
      </w:r>
      <w:r w:rsidR="002C542F">
        <w:rPr>
          <w:rFonts w:asciiTheme="minorHAnsi" w:hAnsiTheme="minorHAnsi" w:cstheme="minorHAnsi"/>
          <w:color w:val="auto"/>
          <w:sz w:val="22"/>
          <w:szCs w:val="22"/>
        </w:rPr>
        <w:t>. After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North Lanarkshire Council</w:t>
      </w:r>
      <w:r w:rsidR="002C54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(the Council) </w:t>
      </w:r>
      <w:r w:rsidR="002C542F">
        <w:rPr>
          <w:rFonts w:asciiTheme="minorHAnsi" w:hAnsiTheme="minorHAnsi" w:cstheme="minorHAnsi"/>
          <w:color w:val="auto"/>
          <w:sz w:val="22"/>
          <w:szCs w:val="22"/>
        </w:rPr>
        <w:t>initially asked CNL</w:t>
      </w:r>
      <w:r w:rsidR="002C542F" w:rsidRPr="00D97EC9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r w:rsidR="002C542F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extend the running of Newarthill Library to allow </w:t>
      </w:r>
      <w:r w:rsidR="00682B93" w:rsidRPr="00F86CCF">
        <w:rPr>
          <w:rFonts w:asciiTheme="minorHAnsi" w:hAnsiTheme="minorHAnsi" w:cstheme="minorHAnsi"/>
          <w:color w:val="auto"/>
          <w:sz w:val="22"/>
          <w:szCs w:val="22"/>
        </w:rPr>
        <w:t>an interested</w:t>
      </w:r>
      <w:r w:rsidR="002C542F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community group to </w:t>
      </w:r>
      <w:r w:rsidR="00682B93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develop </w:t>
      </w:r>
      <w:r w:rsidR="002C542F" w:rsidRPr="00F86CCF">
        <w:rPr>
          <w:rFonts w:asciiTheme="minorHAnsi" w:hAnsiTheme="minorHAnsi" w:cstheme="minorHAnsi"/>
          <w:color w:val="auto"/>
          <w:sz w:val="22"/>
          <w:szCs w:val="22"/>
        </w:rPr>
        <w:t>plan</w:t>
      </w:r>
      <w:r w:rsidR="00682B93" w:rsidRPr="00F86CCF">
        <w:rPr>
          <w:rFonts w:asciiTheme="minorHAnsi" w:hAnsiTheme="minorHAnsi" w:cstheme="minorHAnsi"/>
          <w:color w:val="auto"/>
          <w:sz w:val="22"/>
          <w:szCs w:val="22"/>
        </w:rPr>
        <w:t>s for potential community asset transfer</w:t>
      </w:r>
      <w:r w:rsidR="002C542F" w:rsidRPr="00F86CCF">
        <w:rPr>
          <w:rFonts w:asciiTheme="minorHAnsi" w:hAnsiTheme="minorHAnsi" w:cstheme="minorHAnsi"/>
          <w:color w:val="auto"/>
          <w:sz w:val="22"/>
          <w:szCs w:val="22"/>
        </w:rPr>
        <w:t>, a d</w:t>
      </w:r>
      <w:r w:rsidR="00D97EC9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ecision </w:t>
      </w:r>
      <w:r w:rsidR="002C542F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was taken to keep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>the Newarthill Library</w:t>
      </w:r>
      <w:r w:rsidR="00682B93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at present.</w:t>
      </w:r>
    </w:p>
    <w:p w:rsidR="00C01BBE" w:rsidRPr="00D97EC9" w:rsidRDefault="00C01BBE" w:rsidP="00D97EC9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97EC9" w:rsidRPr="00682B93" w:rsidRDefault="00D97EC9" w:rsidP="00C01BB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97EC9">
        <w:rPr>
          <w:rFonts w:asciiTheme="minorHAnsi" w:hAnsiTheme="minorHAnsi" w:cstheme="minorHAnsi"/>
          <w:color w:val="auto"/>
          <w:sz w:val="22"/>
          <w:szCs w:val="22"/>
        </w:rPr>
        <w:t>DC</w:t>
      </w:r>
      <w:r w:rsidR="00C01BBE">
        <w:rPr>
          <w:rFonts w:asciiTheme="minorHAnsi" w:hAnsiTheme="minorHAnsi" w:cstheme="minorHAnsi"/>
          <w:color w:val="auto"/>
          <w:sz w:val="22"/>
          <w:szCs w:val="22"/>
        </w:rPr>
        <w:t xml:space="preserve"> asked for further clarity on the</w:t>
      </w:r>
      <w:r w:rsidRPr="00D97EC9">
        <w:rPr>
          <w:rFonts w:asciiTheme="minorHAnsi" w:hAnsiTheme="minorHAnsi" w:cstheme="minorHAnsi"/>
          <w:color w:val="auto"/>
          <w:sz w:val="22"/>
          <w:szCs w:val="22"/>
        </w:rPr>
        <w:t xml:space="preserve"> interim decision to engage with</w:t>
      </w:r>
      <w:r w:rsidR="00C01BBE">
        <w:rPr>
          <w:rFonts w:asciiTheme="minorHAnsi" w:hAnsiTheme="minorHAnsi" w:cstheme="minorHAnsi"/>
          <w:color w:val="auto"/>
          <w:sz w:val="22"/>
          <w:szCs w:val="22"/>
        </w:rPr>
        <w:t xml:space="preserve"> the community group,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>querying whether this meant the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keeping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facility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open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but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>closing the library function?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JF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clarified the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community </w:t>
      </w:r>
      <w:r w:rsidR="00682B93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group initially intended to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take over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>facility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>including the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>library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function</w:t>
      </w:r>
      <w:r w:rsidR="00682B93" w:rsidRPr="00F86CC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2B93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Consequently CNL would operate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>a mobile library within Newarthill.</w:t>
      </w:r>
      <w:r w:rsidR="00C01BBE" w:rsidRPr="00682B9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D97EC9" w:rsidRPr="00D97EC9" w:rsidRDefault="00D97EC9" w:rsidP="00D97EC9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97EC9" w:rsidRPr="00F86CCF" w:rsidRDefault="00D97EC9" w:rsidP="00D97EC9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7EC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C01BBE">
        <w:rPr>
          <w:rFonts w:asciiTheme="minorHAnsi" w:hAnsiTheme="minorHAnsi" w:cstheme="minorHAnsi"/>
          <w:color w:val="auto"/>
          <w:sz w:val="22"/>
          <w:szCs w:val="22"/>
        </w:rPr>
        <w:t>dam Smith (AS)</w:t>
      </w:r>
      <w:r w:rsidRPr="00D97E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1BBE">
        <w:rPr>
          <w:rFonts w:asciiTheme="minorHAnsi" w:hAnsiTheme="minorHAnsi" w:cstheme="minorHAnsi"/>
          <w:color w:val="auto"/>
          <w:sz w:val="22"/>
          <w:szCs w:val="22"/>
        </w:rPr>
        <w:t>asked if the C</w:t>
      </w:r>
      <w:r w:rsidRPr="00D97EC9">
        <w:rPr>
          <w:rFonts w:asciiTheme="minorHAnsi" w:hAnsiTheme="minorHAnsi" w:cstheme="minorHAnsi"/>
          <w:color w:val="auto"/>
          <w:sz w:val="22"/>
          <w:szCs w:val="22"/>
        </w:rPr>
        <w:t>ouncil</w:t>
      </w:r>
      <w:r w:rsidR="00C01BBE">
        <w:rPr>
          <w:rFonts w:asciiTheme="minorHAnsi" w:hAnsiTheme="minorHAnsi" w:cstheme="minorHAnsi"/>
          <w:color w:val="auto"/>
          <w:sz w:val="22"/>
          <w:szCs w:val="22"/>
        </w:rPr>
        <w:t xml:space="preserve"> can</w:t>
      </w:r>
      <w:r w:rsidRPr="00D97EC9">
        <w:rPr>
          <w:rFonts w:asciiTheme="minorHAnsi" w:hAnsiTheme="minorHAnsi" w:cstheme="minorHAnsi"/>
          <w:color w:val="auto"/>
          <w:sz w:val="22"/>
          <w:szCs w:val="22"/>
        </w:rPr>
        <w:t xml:space="preserve"> make </w:t>
      </w:r>
      <w:r w:rsidR="00C01BBE">
        <w:rPr>
          <w:rFonts w:asciiTheme="minorHAnsi" w:hAnsiTheme="minorHAnsi" w:cstheme="minorHAnsi"/>
          <w:color w:val="auto"/>
          <w:sz w:val="22"/>
          <w:szCs w:val="22"/>
        </w:rPr>
        <w:t xml:space="preserve">this </w:t>
      </w:r>
      <w:r w:rsidRPr="00D97EC9">
        <w:rPr>
          <w:rFonts w:asciiTheme="minorHAnsi" w:hAnsiTheme="minorHAnsi" w:cstheme="minorHAnsi"/>
          <w:color w:val="auto"/>
          <w:sz w:val="22"/>
          <w:szCs w:val="22"/>
        </w:rPr>
        <w:t xml:space="preserve">decision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>for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CNL.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F86CCF">
        <w:rPr>
          <w:rFonts w:asciiTheme="minorHAnsi" w:hAnsiTheme="minorHAnsi" w:cstheme="minorHAnsi"/>
          <w:color w:val="auto"/>
          <w:sz w:val="22"/>
          <w:szCs w:val="22"/>
        </w:rPr>
        <w:t>JLaw</w:t>
      </w:r>
      <w:proofErr w:type="spellEnd"/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commented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CNL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>are obliged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to provide services which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>the Council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ask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CNL to deliver and these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service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>s are defined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by the Council. </w:t>
      </w:r>
    </w:p>
    <w:p w:rsidR="00D97EC9" w:rsidRPr="00F86CCF" w:rsidRDefault="00D97EC9" w:rsidP="00D97EC9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2B93" w:rsidRPr="00F86CCF" w:rsidRDefault="00D97EC9" w:rsidP="00C01BB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>Gillian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Hunt (GH) asked if the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community group 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>are on track to take over the facility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01BBE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JF </w:t>
      </w:r>
      <w:r w:rsidR="00682B93" w:rsidRPr="00F86CCF">
        <w:rPr>
          <w:rFonts w:asciiTheme="minorHAnsi" w:hAnsiTheme="minorHAnsi" w:cstheme="minorHAnsi"/>
          <w:color w:val="auto"/>
          <w:sz w:val="22"/>
          <w:szCs w:val="22"/>
        </w:rPr>
        <w:t>advised that she has still to receive and update regarding potential asset transfer.</w:t>
      </w:r>
    </w:p>
    <w:p w:rsidR="00E37678" w:rsidRPr="00F86CCF" w:rsidRDefault="00E37678" w:rsidP="001951D2">
      <w:pPr>
        <w:spacing w:before="240"/>
        <w:ind w:firstLine="720"/>
        <w:jc w:val="both"/>
      </w:pPr>
      <w:r w:rsidRPr="00F86CCF">
        <w:t xml:space="preserve">The </w:t>
      </w:r>
      <w:r w:rsidR="00913740" w:rsidRPr="00F86CCF">
        <w:t>Board noted the contents of the r</w:t>
      </w:r>
      <w:r w:rsidRPr="00F86CCF">
        <w:t xml:space="preserve">eport. </w:t>
      </w:r>
    </w:p>
    <w:p w:rsidR="00D80C14" w:rsidRDefault="00D80C14" w:rsidP="00D80C14">
      <w:pPr>
        <w:pStyle w:val="ListParagraph"/>
        <w:spacing w:before="240"/>
        <w:jc w:val="both"/>
      </w:pPr>
    </w:p>
    <w:p w:rsidR="00A94BC5" w:rsidRPr="00E37678" w:rsidRDefault="00A94BC5" w:rsidP="00E37678">
      <w:pPr>
        <w:pStyle w:val="ListParagraph"/>
        <w:numPr>
          <w:ilvl w:val="0"/>
          <w:numId w:val="1"/>
        </w:numPr>
        <w:spacing w:before="240"/>
        <w:jc w:val="both"/>
        <w:rPr>
          <w:b/>
        </w:rPr>
      </w:pPr>
      <w:r>
        <w:rPr>
          <w:b/>
        </w:rPr>
        <w:t xml:space="preserve">Chief Executive Update Report </w:t>
      </w:r>
    </w:p>
    <w:p w:rsidR="00A94BC5" w:rsidRDefault="00A94BC5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4BC5">
        <w:rPr>
          <w:rFonts w:asciiTheme="minorHAnsi" w:hAnsiTheme="minorHAnsi" w:cstheme="minorHAnsi"/>
          <w:color w:val="auto"/>
          <w:sz w:val="22"/>
          <w:szCs w:val="22"/>
        </w:rPr>
        <w:t>JF</w:t>
      </w:r>
      <w:r w:rsidR="00913740">
        <w:rPr>
          <w:rFonts w:asciiTheme="minorHAnsi" w:hAnsiTheme="minorHAnsi" w:cstheme="minorHAnsi"/>
          <w:color w:val="auto"/>
          <w:sz w:val="22"/>
          <w:szCs w:val="22"/>
        </w:rPr>
        <w:t xml:space="preserve"> presented the 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eport to the </w:t>
      </w:r>
      <w:r w:rsidR="00913740">
        <w:rPr>
          <w:rFonts w:asciiTheme="minorHAnsi" w:hAnsiTheme="minorHAnsi" w:cstheme="minorHAnsi"/>
          <w:color w:val="auto"/>
          <w:sz w:val="22"/>
          <w:szCs w:val="22"/>
        </w:rPr>
        <w:t>Board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A94B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94BC5" w:rsidRDefault="00A94BC5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4BC5" w:rsidRPr="00F86CCF" w:rsidRDefault="00A94BC5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Continue to meet weekly with finance and HR staff to ensure efficiency savings are on track. </w:t>
      </w:r>
    </w:p>
    <w:p w:rsidR="001951D2" w:rsidRPr="00F86CCF" w:rsidRDefault="00682B93" w:rsidP="001951D2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arrative to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report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includes 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estimated achievement figures, the sum of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which will 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>total around £1 million pounds in savings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for 2016/17.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>CC  asked</w:t>
      </w:r>
      <w:proofErr w:type="gramEnd"/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about the narrative in the appendix and what the actual savings figure to the end of the period is.  </w:t>
      </w:r>
      <w:proofErr w:type="spellStart"/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>JLaw</w:t>
      </w:r>
      <w:proofErr w:type="spellEnd"/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asked for this figure to be recorded in the report for future meetings. </w:t>
      </w:r>
    </w:p>
    <w:p w:rsidR="002967D2" w:rsidRPr="00A94BC5" w:rsidRDefault="002967D2" w:rsidP="00682B9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4BC5" w:rsidRDefault="00A94BC5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4BC5">
        <w:rPr>
          <w:rFonts w:asciiTheme="minorHAnsi" w:hAnsiTheme="minorHAnsi" w:cstheme="minorHAnsi"/>
          <w:color w:val="auto"/>
          <w:sz w:val="22"/>
          <w:szCs w:val="22"/>
        </w:rPr>
        <w:t xml:space="preserve">All actions </w:t>
      </w:r>
      <w:r w:rsidR="002967D2">
        <w:rPr>
          <w:rFonts w:asciiTheme="minorHAnsi" w:hAnsiTheme="minorHAnsi" w:cstheme="minorHAnsi"/>
          <w:color w:val="auto"/>
          <w:sz w:val="22"/>
          <w:szCs w:val="22"/>
        </w:rPr>
        <w:t xml:space="preserve">are </w:t>
      </w:r>
      <w:r w:rsidRPr="00A94BC5">
        <w:rPr>
          <w:rFonts w:asciiTheme="minorHAnsi" w:hAnsiTheme="minorHAnsi" w:cstheme="minorHAnsi"/>
          <w:color w:val="auto"/>
          <w:sz w:val="22"/>
          <w:szCs w:val="22"/>
        </w:rPr>
        <w:t xml:space="preserve">progressing in line with the </w:t>
      </w:r>
      <w:r w:rsidR="002967D2" w:rsidRPr="00A94BC5">
        <w:rPr>
          <w:rFonts w:asciiTheme="minorHAnsi" w:hAnsiTheme="minorHAnsi" w:cstheme="minorHAnsi"/>
          <w:color w:val="auto"/>
          <w:sz w:val="22"/>
          <w:szCs w:val="22"/>
        </w:rPr>
        <w:t>business</w:t>
      </w:r>
      <w:r w:rsidRPr="00A94BC5">
        <w:rPr>
          <w:rFonts w:asciiTheme="minorHAnsi" w:hAnsiTheme="minorHAnsi" w:cstheme="minorHAnsi"/>
          <w:color w:val="auto"/>
          <w:sz w:val="22"/>
          <w:szCs w:val="22"/>
        </w:rPr>
        <w:t xml:space="preserve"> plan. </w:t>
      </w:r>
    </w:p>
    <w:p w:rsidR="002967D2" w:rsidRPr="00A94BC5" w:rsidRDefault="002967D2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967D2" w:rsidRPr="00F86CCF" w:rsidRDefault="002967D2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British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Transplant Games launched on 23</w:t>
      </w:r>
      <w:r w:rsidRPr="00F86CC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rd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November 2016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CNL are working on the opening and closing ceremonies</w:t>
      </w:r>
      <w:r w:rsidR="00682B93" w:rsidRPr="00F86CCF">
        <w:rPr>
          <w:rFonts w:asciiTheme="minorHAnsi" w:hAnsiTheme="minorHAnsi" w:cstheme="minorHAnsi"/>
          <w:color w:val="auto"/>
          <w:sz w:val="22"/>
          <w:szCs w:val="22"/>
        </w:rPr>
        <w:t>, social events and a civic reception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951D2" w:rsidRPr="00F86CCF" w:rsidRDefault="001951D2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967D2" w:rsidRPr="00F86CCF" w:rsidRDefault="002967D2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>lthough there are a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few IT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projects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continuing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at the moment, more 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>IT projects will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follow in the next financial year. </w:t>
      </w:r>
    </w:p>
    <w:p w:rsidR="002967D2" w:rsidRPr="00F86CCF" w:rsidRDefault="002967D2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4BC5" w:rsidRPr="00F86CCF" w:rsidRDefault="002967D2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>The pantomime exceed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>ed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expectations as presented by CS. </w:t>
      </w:r>
    </w:p>
    <w:p w:rsidR="002967D2" w:rsidRDefault="002967D2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4BC5" w:rsidRPr="00F86CCF" w:rsidRDefault="002967D2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Communication is in place with NL Leisure 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>following the ALEO review together with regular meetings in order to identify areas of potential joint working and overlap.</w:t>
      </w:r>
    </w:p>
    <w:p w:rsidR="002967D2" w:rsidRPr="00F86CCF" w:rsidRDefault="002967D2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4BC5" w:rsidRPr="00F86CCF" w:rsidRDefault="00A94BC5" w:rsidP="002967D2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Janitorial costs </w:t>
      </w:r>
      <w:r w:rsidR="002967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are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causing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concern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967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with regards to the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eveni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ng and weekend lets in schools and </w:t>
      </w:r>
      <w:r w:rsidR="0001536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work is ongoing to 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address </w:t>
      </w:r>
      <w:r w:rsidR="00015365" w:rsidRPr="00F86CCF">
        <w:rPr>
          <w:rFonts w:asciiTheme="minorHAnsi" w:hAnsiTheme="minorHAnsi" w:cstheme="minorHAnsi"/>
          <w:color w:val="auto"/>
          <w:sz w:val="22"/>
          <w:szCs w:val="22"/>
        </w:rPr>
        <w:t>this issue.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94BC5" w:rsidRPr="00F86CCF" w:rsidRDefault="00A94BC5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4BC5" w:rsidRPr="00F86CCF" w:rsidRDefault="00015365" w:rsidP="0001536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>JF attended m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eeting with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the Council to set up a 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>special advisory group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to ensure the police, fire and ambulance services are informed of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largescale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events. </w:t>
      </w:r>
    </w:p>
    <w:p w:rsidR="00A94BC5" w:rsidRPr="00F86CCF" w:rsidRDefault="00A94BC5" w:rsidP="001951D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4BC5" w:rsidRPr="00F86CCF" w:rsidRDefault="00015365" w:rsidP="0001536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>RB asked for further clarity on the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decision take by </w:t>
      </w:r>
      <w:r w:rsidR="00913740" w:rsidRPr="00F86CCF">
        <w:rPr>
          <w:rFonts w:asciiTheme="minorHAnsi" w:hAnsiTheme="minorHAnsi" w:cstheme="minorHAnsi"/>
          <w:color w:val="auto"/>
          <w:sz w:val="22"/>
          <w:szCs w:val="22"/>
        </w:rPr>
        <w:t>Board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>cease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of the programme of play facilities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last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June. 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>JF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commented this 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saving ended the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‘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>pop out to play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="00A94BC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>programme.</w:t>
      </w:r>
    </w:p>
    <w:p w:rsidR="00A94BC5" w:rsidRPr="00F86CCF" w:rsidRDefault="00A94BC5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15365" w:rsidRPr="00F86CCF" w:rsidRDefault="00015365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RB referred to the last </w:t>
      </w:r>
      <w:r w:rsidR="00913740" w:rsidRPr="00F86CCF">
        <w:rPr>
          <w:rFonts w:asciiTheme="minorHAnsi" w:hAnsiTheme="minorHAnsi" w:cstheme="minorHAnsi"/>
          <w:color w:val="auto"/>
          <w:sz w:val="22"/>
          <w:szCs w:val="22"/>
        </w:rPr>
        <w:t>Board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meet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>ing and the cessation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of certain mobile library services, asking whether there was discussion with political representatives who are </w:t>
      </w:r>
      <w:r w:rsidR="00913740" w:rsidRPr="00F86CCF">
        <w:rPr>
          <w:rFonts w:asciiTheme="minorHAnsi" w:hAnsiTheme="minorHAnsi" w:cstheme="minorHAnsi"/>
          <w:color w:val="auto"/>
          <w:sz w:val="22"/>
          <w:szCs w:val="22"/>
        </w:rPr>
        <w:t>Board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members. </w:t>
      </w:r>
    </w:p>
    <w:p w:rsidR="00E37678" w:rsidRPr="00F86CCF" w:rsidRDefault="00A94BC5" w:rsidP="00E3767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86CCF">
        <w:rPr>
          <w:rFonts w:asciiTheme="minorHAnsi" w:hAnsiTheme="minorHAnsi" w:cstheme="minorHAnsi"/>
          <w:color w:val="auto"/>
          <w:sz w:val="22"/>
          <w:szCs w:val="22"/>
        </w:rPr>
        <w:t>JLaw</w:t>
      </w:r>
      <w:proofErr w:type="spellEnd"/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60F7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commented there was a full and extensive 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Board </w:t>
      </w:r>
      <w:r w:rsidR="001A60F7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discussion on the 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savings </w:t>
      </w:r>
      <w:r w:rsidR="001A60F7" w:rsidRPr="00F86CCF">
        <w:rPr>
          <w:rFonts w:asciiTheme="minorHAnsi" w:hAnsiTheme="minorHAnsi" w:cstheme="minorHAnsi"/>
          <w:color w:val="auto"/>
          <w:sz w:val="22"/>
          <w:szCs w:val="22"/>
        </w:rPr>
        <w:t>decision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>s made.</w:t>
      </w:r>
    </w:p>
    <w:p w:rsidR="00E37678" w:rsidRDefault="00E37678" w:rsidP="00E37678">
      <w:pPr>
        <w:spacing w:before="240"/>
        <w:ind w:firstLine="720"/>
        <w:jc w:val="both"/>
      </w:pPr>
      <w:r w:rsidRPr="00F86CCF">
        <w:t xml:space="preserve">The </w:t>
      </w:r>
      <w:r w:rsidR="00913740" w:rsidRPr="00F86CCF">
        <w:t>Board</w:t>
      </w:r>
      <w:r w:rsidRPr="00F86CCF">
        <w:t xml:space="preserve"> noted the contents of</w:t>
      </w:r>
      <w:r w:rsidRPr="00CA19E6">
        <w:t xml:space="preserve"> the </w:t>
      </w:r>
      <w:r w:rsidR="00913740">
        <w:t>r</w:t>
      </w:r>
      <w:r w:rsidRPr="00CA19E6">
        <w:t xml:space="preserve">eport. </w:t>
      </w:r>
    </w:p>
    <w:p w:rsidR="000F5F40" w:rsidRPr="00E37678" w:rsidRDefault="000F5F40" w:rsidP="00E37678">
      <w:pPr>
        <w:spacing w:before="240"/>
        <w:ind w:firstLine="720"/>
        <w:jc w:val="both"/>
      </w:pPr>
    </w:p>
    <w:p w:rsidR="00BD0EB8" w:rsidRPr="00FA0AFF" w:rsidRDefault="00372095" w:rsidP="002E7415">
      <w:pPr>
        <w:pStyle w:val="ListParagraph"/>
        <w:numPr>
          <w:ilvl w:val="0"/>
          <w:numId w:val="1"/>
        </w:numPr>
        <w:spacing w:before="240"/>
        <w:jc w:val="both"/>
        <w:rPr>
          <w:b/>
        </w:rPr>
      </w:pPr>
      <w:r>
        <w:rPr>
          <w:b/>
        </w:rPr>
        <w:t>Finance Report</w:t>
      </w:r>
    </w:p>
    <w:p w:rsidR="00E37678" w:rsidRDefault="00E37678" w:rsidP="00E3767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7678">
        <w:rPr>
          <w:rFonts w:asciiTheme="minorHAnsi" w:hAnsiTheme="minorHAnsi" w:cstheme="minorHAnsi"/>
          <w:color w:val="auto"/>
          <w:sz w:val="22"/>
          <w:szCs w:val="22"/>
        </w:rPr>
        <w:t>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avid Wilkinson (DW) presented to the </w:t>
      </w:r>
      <w:r w:rsidR="00913740">
        <w:rPr>
          <w:rFonts w:asciiTheme="minorHAnsi" w:hAnsiTheme="minorHAnsi" w:cstheme="minorHAnsi"/>
          <w:color w:val="auto"/>
          <w:sz w:val="22"/>
          <w:szCs w:val="22"/>
        </w:rPr>
        <w:t>Board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Revenue Monitoring </w:t>
      </w:r>
      <w:r w:rsidR="00913740">
        <w:rPr>
          <w:rFonts w:asciiTheme="minorHAnsi" w:hAnsiTheme="minorHAnsi" w:cstheme="minorHAnsi"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color w:val="auto"/>
          <w:sz w:val="22"/>
          <w:szCs w:val="22"/>
        </w:rPr>
        <w:t>eport for period 9 which is from 1</w:t>
      </w:r>
      <w:r w:rsidRPr="00E3767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April to 9</w:t>
      </w:r>
      <w:r w:rsidRPr="00E3767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December 2016. </w:t>
      </w:r>
    </w:p>
    <w:p w:rsidR="00E37678" w:rsidRDefault="00E37678" w:rsidP="00E3767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94A42" w:rsidRPr="00F86CCF" w:rsidRDefault="008363E0" w:rsidP="00E3767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Discussion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from the last </w:t>
      </w:r>
      <w:r w:rsidR="00913740" w:rsidRPr="00F86CCF">
        <w:rPr>
          <w:rFonts w:asciiTheme="minorHAnsi" w:hAnsiTheme="minorHAnsi" w:cstheme="minorHAnsi"/>
          <w:color w:val="auto"/>
          <w:sz w:val="22"/>
          <w:szCs w:val="22"/>
        </w:rPr>
        <w:t>Board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meeting led to the request for a clearer report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DW highlighted that work had been undertaken to review budgets and the report now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better reflect</w:t>
      </w:r>
      <w:r w:rsidR="001951D2" w:rsidRPr="00F86CC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the operational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variances in each of the service areas.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This aligns with </w:t>
      </w:r>
      <w:proofErr w:type="spellStart"/>
      <w:r w:rsidRPr="00F86CCF">
        <w:rPr>
          <w:rFonts w:asciiTheme="minorHAnsi" w:hAnsiTheme="minorHAnsi" w:cstheme="minorHAnsi"/>
          <w:color w:val="auto"/>
          <w:sz w:val="22"/>
          <w:szCs w:val="22"/>
        </w:rPr>
        <w:t>JLaw’s</w:t>
      </w:r>
      <w:proofErr w:type="spellEnd"/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earlier comment 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>that variances may need expansion fo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r each service. </w:t>
      </w:r>
    </w:p>
    <w:p w:rsidR="001951D2" w:rsidRPr="00F86CCF" w:rsidRDefault="001951D2" w:rsidP="00E3767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7678" w:rsidRPr="00F86CCF" w:rsidRDefault="001951D2" w:rsidP="005F4196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DW highlighted that Catering is on track to break even. </w:t>
      </w:r>
      <w:r w:rsidR="00C718D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back page of the report outlined</w:t>
      </w:r>
      <w:r w:rsidR="00C718D5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CNL’s overall budgetary position. 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37678" w:rsidRPr="00F86CCF" w:rsidRDefault="00E37678" w:rsidP="00E3767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7678" w:rsidRPr="00F86CCF" w:rsidRDefault="00891F6D" w:rsidP="00891F6D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AS </w:t>
      </w:r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>queried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the Council’s agreement to fund the shortfall from the </w:t>
      </w:r>
      <w:proofErr w:type="spellStart"/>
      <w:r w:rsidRPr="00F86CCF">
        <w:rPr>
          <w:rFonts w:asciiTheme="minorHAnsi" w:hAnsiTheme="minorHAnsi" w:cstheme="minorHAnsi"/>
          <w:color w:val="auto"/>
          <w:sz w:val="22"/>
          <w:szCs w:val="22"/>
        </w:rPr>
        <w:t>Muirfield</w:t>
      </w:r>
      <w:proofErr w:type="spellEnd"/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Centre</w:t>
      </w:r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>. DW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clarified that the figure 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comes from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an 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>estimated pro rata split for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current financial year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and was 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agreed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funding based on the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three year agreement. </w:t>
      </w:r>
      <w:proofErr w:type="spellStart"/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>JLaw</w:t>
      </w:r>
      <w:proofErr w:type="spellEnd"/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highlighted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the possibility </w:t>
      </w:r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of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an identifiable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risk to CNL if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the commercial 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offices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were not let</w:t>
      </w:r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so it is important to ensure CNL are not disadvantaged. </w:t>
      </w:r>
    </w:p>
    <w:p w:rsidR="00E37678" w:rsidRPr="00F86CCF" w:rsidRDefault="00E37678" w:rsidP="00E3767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7678" w:rsidRPr="00F86CCF" w:rsidRDefault="00891F6D" w:rsidP="00E3767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RB commented </w:t>
      </w:r>
      <w:r w:rsidR="001B1831" w:rsidRPr="00F86CCF">
        <w:rPr>
          <w:rFonts w:asciiTheme="minorHAnsi" w:hAnsiTheme="minorHAnsi" w:cstheme="minorHAnsi"/>
          <w:color w:val="auto"/>
          <w:sz w:val="22"/>
          <w:szCs w:val="22"/>
        </w:rPr>
        <w:t>that he is pleased with the new format of reporting.</w:t>
      </w:r>
    </w:p>
    <w:p w:rsidR="00C94A42" w:rsidRPr="00F86CCF" w:rsidRDefault="00C94A42" w:rsidP="00E3767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7678" w:rsidRPr="00F86CCF" w:rsidRDefault="001B1831" w:rsidP="001B183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Michael </w:t>
      </w:r>
      <w:proofErr w:type="spellStart"/>
      <w:r w:rsidRPr="00F86CCF">
        <w:rPr>
          <w:rFonts w:asciiTheme="minorHAnsi" w:hAnsiTheme="minorHAnsi" w:cstheme="minorHAnsi"/>
          <w:color w:val="auto"/>
          <w:sz w:val="22"/>
          <w:szCs w:val="22"/>
        </w:rPr>
        <w:t>McPake</w:t>
      </w:r>
      <w:proofErr w:type="spellEnd"/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F86CCF">
        <w:rPr>
          <w:rFonts w:asciiTheme="minorHAnsi" w:hAnsiTheme="minorHAnsi" w:cstheme="minorHAnsi"/>
          <w:color w:val="auto"/>
          <w:sz w:val="22"/>
          <w:szCs w:val="22"/>
        </w:rPr>
        <w:t>MMcP</w:t>
      </w:r>
      <w:proofErr w:type="spellEnd"/>
      <w:r w:rsidRPr="00F86CC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noted from the report the significant improvement with catering and </w:t>
      </w:r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suggested that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CNL should look to future </w:t>
      </w:r>
      <w:r w:rsidR="00E37678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catering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>opportunities</w:t>
      </w:r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>, n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oting in particular the </w:t>
      </w:r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future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plans </w:t>
      </w:r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for catering at </w:t>
      </w:r>
      <w:proofErr w:type="spellStart"/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>Drumpellier</w:t>
      </w:r>
      <w:proofErr w:type="spellEnd"/>
      <w:r w:rsidR="00325F0B"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Park. </w:t>
      </w:r>
      <w:r w:rsidRPr="00F86CCF">
        <w:rPr>
          <w:rFonts w:asciiTheme="minorHAnsi" w:hAnsiTheme="minorHAnsi" w:cstheme="minorHAnsi"/>
          <w:color w:val="auto"/>
          <w:sz w:val="22"/>
          <w:szCs w:val="22"/>
        </w:rPr>
        <w:t xml:space="preserve"> JF confirmed plans are in place. AD requested a regular review of catering. </w:t>
      </w:r>
    </w:p>
    <w:p w:rsidR="00FA0AFF" w:rsidRDefault="00E70C4D" w:rsidP="001B1831">
      <w:pPr>
        <w:spacing w:before="240"/>
        <w:ind w:firstLine="720"/>
        <w:jc w:val="both"/>
      </w:pPr>
      <w:r w:rsidRPr="00CA19E6">
        <w:lastRenderedPageBreak/>
        <w:t>T</w:t>
      </w:r>
      <w:r w:rsidR="00FA0AFF" w:rsidRPr="00CA19E6">
        <w:t xml:space="preserve">he </w:t>
      </w:r>
      <w:r w:rsidR="00913740">
        <w:t>Board noted the contents of the r</w:t>
      </w:r>
      <w:r w:rsidR="00FA0AFF" w:rsidRPr="00CA19E6">
        <w:t xml:space="preserve">eport. </w:t>
      </w:r>
    </w:p>
    <w:p w:rsidR="001B1831" w:rsidRPr="00CA19E6" w:rsidRDefault="001B1831" w:rsidP="001B1831">
      <w:pPr>
        <w:spacing w:before="240"/>
        <w:ind w:firstLine="720"/>
        <w:jc w:val="both"/>
      </w:pPr>
    </w:p>
    <w:p w:rsidR="00647CF9" w:rsidRPr="00CA19E6" w:rsidRDefault="001B1831" w:rsidP="00647CF9">
      <w:pPr>
        <w:spacing w:before="240"/>
        <w:jc w:val="both"/>
        <w:rPr>
          <w:b/>
        </w:rPr>
      </w:pPr>
      <w:r>
        <w:rPr>
          <w:b/>
        </w:rPr>
        <w:t>9</w:t>
      </w:r>
      <w:r w:rsidR="00647CF9" w:rsidRPr="00CA19E6">
        <w:rPr>
          <w:b/>
        </w:rPr>
        <w:t>)</w:t>
      </w:r>
      <w:r w:rsidR="00647CF9" w:rsidRPr="00CA19E6">
        <w:rPr>
          <w:b/>
        </w:rPr>
        <w:tab/>
      </w:r>
      <w:r w:rsidR="001E1E91" w:rsidRPr="00CA19E6">
        <w:rPr>
          <w:b/>
        </w:rPr>
        <w:t>Marketing Update Report</w:t>
      </w:r>
    </w:p>
    <w:p w:rsidR="001E1E91" w:rsidRPr="00F86CCF" w:rsidRDefault="00913740" w:rsidP="001E1E91">
      <w:pPr>
        <w:spacing w:before="240"/>
        <w:ind w:left="720"/>
        <w:jc w:val="both"/>
      </w:pPr>
      <w:r>
        <w:t>JF presented to the Board</w:t>
      </w:r>
      <w:r w:rsidRPr="00F86CCF">
        <w:t xml:space="preserve"> a r</w:t>
      </w:r>
      <w:r w:rsidR="001E1E91" w:rsidRPr="00F86CCF">
        <w:t xml:space="preserve">eport providing an overview of the operational marketing activities, strategies and plans for the period </w:t>
      </w:r>
      <w:r w:rsidR="001B1831" w:rsidRPr="00F86CCF">
        <w:t xml:space="preserve">November </w:t>
      </w:r>
      <w:r w:rsidR="00325F0B" w:rsidRPr="00F86CCF">
        <w:t xml:space="preserve">2016 </w:t>
      </w:r>
      <w:r w:rsidR="001B1831" w:rsidRPr="00F86CCF">
        <w:t>to January 2017.</w:t>
      </w:r>
    </w:p>
    <w:p w:rsidR="001B1831" w:rsidRPr="00F86CCF" w:rsidRDefault="001B1831" w:rsidP="00054763">
      <w:pPr>
        <w:spacing w:before="240"/>
        <w:ind w:left="720"/>
        <w:jc w:val="both"/>
      </w:pPr>
      <w:r w:rsidRPr="00F86CCF">
        <w:t xml:space="preserve">The report is for information purposes. There was notable marketing activity around the festive period which led to CNL’s </w:t>
      </w:r>
      <w:r w:rsidR="00054763" w:rsidRPr="00F86CCF">
        <w:t>most suc</w:t>
      </w:r>
      <w:r w:rsidR="00325F0B" w:rsidRPr="00F86CCF">
        <w:t>c</w:t>
      </w:r>
      <w:r w:rsidR="00054763" w:rsidRPr="00F86CCF">
        <w:t xml:space="preserve">essful </w:t>
      </w:r>
      <w:r w:rsidR="00325F0B" w:rsidRPr="00F86CCF">
        <w:t>December at Summerlee</w:t>
      </w:r>
      <w:r w:rsidRPr="00F86CCF">
        <w:t>. CNL launched the new ‘</w:t>
      </w:r>
      <w:proofErr w:type="spellStart"/>
      <w:r w:rsidRPr="00F86CCF">
        <w:t>whats</w:t>
      </w:r>
      <w:proofErr w:type="spellEnd"/>
      <w:r w:rsidRPr="00F86CCF">
        <w:t xml:space="preserve"> on’ programm</w:t>
      </w:r>
      <w:r w:rsidR="00054763" w:rsidRPr="00F86CCF">
        <w:t>e and community arts programme, and finally i</w:t>
      </w:r>
      <w:r w:rsidRPr="00F86CCF">
        <w:t>n terms of the press</w:t>
      </w:r>
      <w:r w:rsidR="00325F0B" w:rsidRPr="00F86CCF">
        <w:t xml:space="preserve"> cutting</w:t>
      </w:r>
      <w:r w:rsidR="00054763" w:rsidRPr="00F86CCF">
        <w:t>s</w:t>
      </w:r>
      <w:r w:rsidRPr="00F86CCF">
        <w:t xml:space="preserve"> there were 102 positive stories about CNL</w:t>
      </w:r>
      <w:r w:rsidR="00054763" w:rsidRPr="00F86CCF">
        <w:t xml:space="preserve">, 42 neutral and 5 negative. </w:t>
      </w:r>
    </w:p>
    <w:p w:rsidR="001B1831" w:rsidRPr="00F86CCF" w:rsidRDefault="00054763" w:rsidP="001B1831">
      <w:pPr>
        <w:spacing w:before="240"/>
        <w:ind w:left="720"/>
        <w:jc w:val="both"/>
      </w:pPr>
      <w:proofErr w:type="gramStart"/>
      <w:r w:rsidRPr="00F86CCF">
        <w:t>AS suggested adding information to correlate the capacity of the events to ticket sales to show their success.</w:t>
      </w:r>
      <w:proofErr w:type="gramEnd"/>
      <w:r w:rsidRPr="00F86CCF">
        <w:t xml:space="preserve"> </w:t>
      </w:r>
    </w:p>
    <w:p w:rsidR="001E1E91" w:rsidRPr="00F86CCF" w:rsidRDefault="001E1E91" w:rsidP="001E1E91">
      <w:pPr>
        <w:spacing w:before="240"/>
        <w:ind w:left="720"/>
        <w:jc w:val="both"/>
      </w:pPr>
      <w:r w:rsidRPr="00F86CCF">
        <w:t xml:space="preserve">The </w:t>
      </w:r>
      <w:r w:rsidR="00913740" w:rsidRPr="00F86CCF">
        <w:t>Board</w:t>
      </w:r>
      <w:r w:rsidRPr="00F86CCF">
        <w:t xml:space="preserve"> noted the</w:t>
      </w:r>
      <w:r w:rsidR="00913740" w:rsidRPr="00F86CCF">
        <w:t xml:space="preserve"> contents of the r</w:t>
      </w:r>
      <w:r w:rsidR="00CA19E6" w:rsidRPr="00F86CCF">
        <w:t>eport.</w:t>
      </w:r>
    </w:p>
    <w:p w:rsidR="000F5F40" w:rsidRPr="00CA19E6" w:rsidRDefault="000F5F40" w:rsidP="001E1E91">
      <w:pPr>
        <w:spacing w:before="240"/>
        <w:ind w:left="720"/>
        <w:jc w:val="both"/>
      </w:pPr>
    </w:p>
    <w:p w:rsidR="00647CF9" w:rsidRPr="00CA19E6" w:rsidRDefault="001B1831" w:rsidP="00647CF9">
      <w:pPr>
        <w:spacing w:before="240"/>
        <w:jc w:val="both"/>
        <w:rPr>
          <w:b/>
        </w:rPr>
      </w:pPr>
      <w:proofErr w:type="gramStart"/>
      <w:r>
        <w:rPr>
          <w:b/>
        </w:rPr>
        <w:t>10</w:t>
      </w:r>
      <w:r w:rsidR="00647CF9" w:rsidRPr="00CA19E6">
        <w:rPr>
          <w:b/>
        </w:rPr>
        <w:t>)</w:t>
      </w:r>
      <w:r w:rsidR="00647CF9" w:rsidRPr="00CA19E6">
        <w:rPr>
          <w:b/>
        </w:rPr>
        <w:tab/>
      </w:r>
      <w:r w:rsidR="001E1E91" w:rsidRPr="00CA19E6">
        <w:rPr>
          <w:b/>
        </w:rPr>
        <w:t>IT</w:t>
      </w:r>
      <w:proofErr w:type="gramEnd"/>
      <w:r w:rsidR="001E1E91" w:rsidRPr="00CA19E6">
        <w:rPr>
          <w:b/>
        </w:rPr>
        <w:t xml:space="preserve"> Update Report</w:t>
      </w:r>
    </w:p>
    <w:p w:rsidR="00144BC3" w:rsidRPr="00F86CCF" w:rsidRDefault="00CA19E6" w:rsidP="00144BC3">
      <w:pPr>
        <w:spacing w:before="240"/>
        <w:ind w:left="720"/>
        <w:jc w:val="both"/>
      </w:pPr>
      <w:r w:rsidRPr="00F86CCF">
        <w:t>J</w:t>
      </w:r>
      <w:r w:rsidR="00913740" w:rsidRPr="00F86CCF">
        <w:t>F presented to the Board a r</w:t>
      </w:r>
      <w:r w:rsidRPr="00F86CCF">
        <w:t>e</w:t>
      </w:r>
      <w:r w:rsidR="001E1E91" w:rsidRPr="00F86CCF">
        <w:t>port providing an</w:t>
      </w:r>
      <w:r w:rsidRPr="00F86CCF">
        <w:t xml:space="preserve"> update on the status of current and planned ICT project activities which support the implementation of Culture NL’s business plan. </w:t>
      </w:r>
    </w:p>
    <w:p w:rsidR="000F5F40" w:rsidRPr="00F86CCF" w:rsidRDefault="00144BC3" w:rsidP="000F5F40">
      <w:pPr>
        <w:spacing w:before="240"/>
        <w:ind w:left="720"/>
        <w:jc w:val="both"/>
      </w:pPr>
      <w:r w:rsidRPr="00F86CCF">
        <w:t xml:space="preserve">In relation to paragraph 1.3 to digitise museum collection, CNL </w:t>
      </w:r>
      <w:r w:rsidR="00325F0B" w:rsidRPr="00F86CCF">
        <w:t xml:space="preserve">have been </w:t>
      </w:r>
      <w:r w:rsidRPr="00F86CCF">
        <w:t>awarded a grant of £60,000 and can now proceed with this</w:t>
      </w:r>
      <w:r w:rsidR="00325F0B" w:rsidRPr="00F86CCF">
        <w:t xml:space="preserve"> project</w:t>
      </w:r>
      <w:r w:rsidRPr="00F86CCF">
        <w:t xml:space="preserve">. CNL have also secured funding through the Council to replace the library information system. AS asked if compensation was ever pursued against the </w:t>
      </w:r>
      <w:r w:rsidR="00325F0B" w:rsidRPr="00F86CCF">
        <w:t>internet service provider at the Forge.</w:t>
      </w:r>
      <w:r w:rsidRPr="00F86CCF">
        <w:t xml:space="preserve"> </w:t>
      </w:r>
      <w:r w:rsidR="000F5F40" w:rsidRPr="00F86CCF">
        <w:t xml:space="preserve">JF confirmed CNL did not pursue this. </w:t>
      </w:r>
      <w:r w:rsidRPr="00F86CCF">
        <w:t xml:space="preserve"> </w:t>
      </w:r>
    </w:p>
    <w:p w:rsidR="00144BC3" w:rsidRPr="00F86CCF" w:rsidRDefault="00144BC3" w:rsidP="000F5F40">
      <w:pPr>
        <w:spacing w:before="240"/>
        <w:ind w:left="720"/>
        <w:jc w:val="both"/>
      </w:pPr>
      <w:proofErr w:type="spellStart"/>
      <w:r w:rsidRPr="00F86CCF">
        <w:t>JLaw</w:t>
      </w:r>
      <w:proofErr w:type="spellEnd"/>
      <w:r w:rsidRPr="00F86CCF">
        <w:t xml:space="preserve"> </w:t>
      </w:r>
      <w:r w:rsidR="000F5F40" w:rsidRPr="00F86CCF">
        <w:t>requested for the r</w:t>
      </w:r>
      <w:r w:rsidR="00325F0B" w:rsidRPr="00F86CCF">
        <w:t>eport to be written in plainer E</w:t>
      </w:r>
      <w:r w:rsidR="000F5F40" w:rsidRPr="00F86CCF">
        <w:t xml:space="preserve">nglish and to include upcoming projects and </w:t>
      </w:r>
      <w:r w:rsidRPr="00F86CCF">
        <w:t xml:space="preserve">timescales </w:t>
      </w:r>
      <w:r w:rsidR="000F5F40" w:rsidRPr="00F86CCF">
        <w:t>where possible</w:t>
      </w:r>
      <w:r w:rsidRPr="00F86CCF">
        <w:t xml:space="preserve">. </w:t>
      </w:r>
    </w:p>
    <w:p w:rsidR="000F5F40" w:rsidRPr="00F86CCF" w:rsidRDefault="00647CF9" w:rsidP="00325F0B">
      <w:pPr>
        <w:spacing w:before="240"/>
        <w:ind w:left="720"/>
        <w:jc w:val="both"/>
      </w:pPr>
      <w:r w:rsidRPr="00F86CCF">
        <w:t xml:space="preserve">The </w:t>
      </w:r>
      <w:r w:rsidR="00913740" w:rsidRPr="00F86CCF">
        <w:t>Board</w:t>
      </w:r>
      <w:r w:rsidRPr="00F86CCF">
        <w:t xml:space="preserve"> noted the</w:t>
      </w:r>
      <w:r w:rsidR="00CA19E6" w:rsidRPr="00F86CCF">
        <w:t xml:space="preserve"> contents of the R</w:t>
      </w:r>
      <w:r w:rsidRPr="00F86CCF">
        <w:t>eport.</w:t>
      </w:r>
    </w:p>
    <w:p w:rsidR="000F5F40" w:rsidRDefault="000F5F40" w:rsidP="00647CF9">
      <w:pPr>
        <w:spacing w:before="240"/>
        <w:jc w:val="both"/>
        <w:rPr>
          <w:b/>
        </w:rPr>
      </w:pPr>
      <w:r w:rsidRPr="00CA19E6">
        <w:rPr>
          <w:b/>
        </w:rPr>
        <w:t>AOCB</w:t>
      </w:r>
    </w:p>
    <w:p w:rsidR="001E1E91" w:rsidRPr="00F86CCF" w:rsidRDefault="00647CF9" w:rsidP="00647CF9">
      <w:pPr>
        <w:spacing w:before="240"/>
        <w:jc w:val="both"/>
        <w:rPr>
          <w:b/>
        </w:rPr>
      </w:pPr>
      <w:r w:rsidRPr="00CA19E6">
        <w:rPr>
          <w:b/>
        </w:rPr>
        <w:t>1</w:t>
      </w:r>
      <w:r w:rsidR="000F5F40">
        <w:rPr>
          <w:b/>
        </w:rPr>
        <w:t>1</w:t>
      </w:r>
      <w:r w:rsidRPr="00CA19E6">
        <w:rPr>
          <w:b/>
        </w:rPr>
        <w:t>)</w:t>
      </w:r>
      <w:r w:rsidRPr="00CA19E6">
        <w:rPr>
          <w:b/>
        </w:rPr>
        <w:tab/>
      </w:r>
      <w:r w:rsidR="000F5F40" w:rsidRPr="00F86CCF">
        <w:rPr>
          <w:b/>
        </w:rPr>
        <w:t>Date and Time of next meeting</w:t>
      </w:r>
    </w:p>
    <w:p w:rsidR="000F5F40" w:rsidRPr="00F86CCF" w:rsidRDefault="000F5F40" w:rsidP="000F5F40">
      <w:pPr>
        <w:spacing w:before="240"/>
        <w:ind w:left="720"/>
        <w:jc w:val="both"/>
      </w:pPr>
      <w:r w:rsidRPr="00F86CCF">
        <w:t>RB asked if CNL apply to v</w:t>
      </w:r>
      <w:r w:rsidR="00325F0B" w:rsidRPr="00F86CCF">
        <w:t>arious external funding sources.</w:t>
      </w:r>
      <w:r w:rsidRPr="00F86CCF">
        <w:t xml:space="preserve"> JF confirmed</w:t>
      </w:r>
      <w:r w:rsidR="00325F0B" w:rsidRPr="00F86CCF">
        <w:t xml:space="preserve"> that a variety of sources are approached</w:t>
      </w:r>
      <w:r w:rsidRPr="00F86CCF">
        <w:t xml:space="preserve">. </w:t>
      </w:r>
      <w:proofErr w:type="spellStart"/>
      <w:r w:rsidRPr="00F86CCF">
        <w:t>JLaw</w:t>
      </w:r>
      <w:proofErr w:type="spellEnd"/>
      <w:r w:rsidRPr="00F86CCF">
        <w:t xml:space="preserve"> added CNL have been successful in obtaining funding from bodies </w:t>
      </w:r>
      <w:proofErr w:type="spellStart"/>
      <w:r w:rsidRPr="00F86CCF">
        <w:t>outwith</w:t>
      </w:r>
      <w:proofErr w:type="spellEnd"/>
      <w:r w:rsidRPr="00F86CCF">
        <w:t xml:space="preserve"> the Council, both at national and regional level. </w:t>
      </w:r>
    </w:p>
    <w:p w:rsidR="00647CF9" w:rsidRPr="00CA19E6" w:rsidRDefault="00647CF9" w:rsidP="00AB5357">
      <w:pPr>
        <w:spacing w:before="240"/>
        <w:ind w:firstLine="720"/>
        <w:jc w:val="both"/>
      </w:pPr>
      <w:r w:rsidRPr="00F86CCF">
        <w:t>The next</w:t>
      </w:r>
      <w:r w:rsidR="00CA19E6" w:rsidRPr="00F86CCF">
        <w:t xml:space="preserve"> formal</w:t>
      </w:r>
      <w:r w:rsidRPr="00F86CCF">
        <w:t xml:space="preserve"> me</w:t>
      </w:r>
      <w:r w:rsidR="00351C19" w:rsidRPr="00F86CCF">
        <w:t xml:space="preserve">eting will take place on </w:t>
      </w:r>
      <w:r w:rsidR="000F5F40" w:rsidRPr="00F86CCF">
        <w:t>27</w:t>
      </w:r>
      <w:r w:rsidR="000F5F40" w:rsidRPr="00F86CCF">
        <w:rPr>
          <w:vertAlign w:val="superscript"/>
        </w:rPr>
        <w:t>th</w:t>
      </w:r>
      <w:r w:rsidR="000F5F40" w:rsidRPr="00F86CCF">
        <w:t xml:space="preserve"> March </w:t>
      </w:r>
      <w:r w:rsidR="00CA19E6" w:rsidRPr="00F86CCF">
        <w:t>at 1pm. Venue to be confirmed</w:t>
      </w:r>
      <w:r w:rsidR="00CA19E6" w:rsidRPr="00CA19E6">
        <w:t xml:space="preserve">. </w:t>
      </w:r>
    </w:p>
    <w:p w:rsidR="00040E3B" w:rsidRPr="00040E3B" w:rsidRDefault="00040E3B" w:rsidP="00D00039">
      <w:pPr>
        <w:pStyle w:val="ListParagraph"/>
        <w:spacing w:before="240"/>
      </w:pPr>
    </w:p>
    <w:sectPr w:rsidR="00040E3B" w:rsidRPr="00040E3B" w:rsidSect="00A40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C7" w:rsidRDefault="00E149C7" w:rsidP="003D4AAD">
      <w:pPr>
        <w:spacing w:after="0" w:line="240" w:lineRule="auto"/>
      </w:pPr>
      <w:r>
        <w:separator/>
      </w:r>
    </w:p>
  </w:endnote>
  <w:endnote w:type="continuationSeparator" w:id="0">
    <w:p w:rsidR="00E149C7" w:rsidRDefault="00E149C7" w:rsidP="003D4AAD">
      <w:pPr>
        <w:spacing w:after="0" w:line="240" w:lineRule="auto"/>
      </w:pPr>
      <w:r>
        <w:continuationSeparator/>
      </w:r>
    </w:p>
  </w:endnote>
  <w:endnote w:type="continuationNotice" w:id="1">
    <w:p w:rsidR="00E149C7" w:rsidRDefault="00E149C7">
      <w:r>
        <w:t xml:space="preserve"> PAGE   \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C7" w:rsidRDefault="00E149C7" w:rsidP="003D4AAD">
      <w:pPr>
        <w:spacing w:after="0" w:line="240" w:lineRule="auto"/>
      </w:pPr>
      <w:r>
        <w:separator/>
      </w:r>
    </w:p>
  </w:footnote>
  <w:footnote w:type="continuationSeparator" w:id="0">
    <w:p w:rsidR="00E149C7" w:rsidRDefault="00E149C7" w:rsidP="003D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F31"/>
    <w:multiLevelType w:val="hybridMultilevel"/>
    <w:tmpl w:val="181C4B54"/>
    <w:lvl w:ilvl="0" w:tplc="59C43B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5F55F1"/>
    <w:multiLevelType w:val="hybridMultilevel"/>
    <w:tmpl w:val="52481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1B26"/>
    <w:multiLevelType w:val="hybridMultilevel"/>
    <w:tmpl w:val="4916328E"/>
    <w:lvl w:ilvl="0" w:tplc="771E2972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A90577"/>
    <w:multiLevelType w:val="hybridMultilevel"/>
    <w:tmpl w:val="260AB81C"/>
    <w:lvl w:ilvl="0" w:tplc="4260AF92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99237E"/>
    <w:multiLevelType w:val="hybridMultilevel"/>
    <w:tmpl w:val="97EA92F4"/>
    <w:lvl w:ilvl="0" w:tplc="1BDE6C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3B"/>
    <w:rsid w:val="00000D14"/>
    <w:rsid w:val="00010569"/>
    <w:rsid w:val="00011022"/>
    <w:rsid w:val="00012A8C"/>
    <w:rsid w:val="000139D7"/>
    <w:rsid w:val="0001420E"/>
    <w:rsid w:val="00015365"/>
    <w:rsid w:val="0002000F"/>
    <w:rsid w:val="00020741"/>
    <w:rsid w:val="000262D3"/>
    <w:rsid w:val="00027D43"/>
    <w:rsid w:val="00035568"/>
    <w:rsid w:val="00040E3B"/>
    <w:rsid w:val="0005115F"/>
    <w:rsid w:val="00051203"/>
    <w:rsid w:val="00054763"/>
    <w:rsid w:val="00065334"/>
    <w:rsid w:val="00065830"/>
    <w:rsid w:val="00091C53"/>
    <w:rsid w:val="000A4641"/>
    <w:rsid w:val="000B19A0"/>
    <w:rsid w:val="000C51FB"/>
    <w:rsid w:val="000C7D03"/>
    <w:rsid w:val="000E2D6B"/>
    <w:rsid w:val="000F384A"/>
    <w:rsid w:val="000F5F40"/>
    <w:rsid w:val="000F6BDF"/>
    <w:rsid w:val="00121BD2"/>
    <w:rsid w:val="001261F7"/>
    <w:rsid w:val="00134D40"/>
    <w:rsid w:val="00137283"/>
    <w:rsid w:val="00143E20"/>
    <w:rsid w:val="00144BC3"/>
    <w:rsid w:val="001466A9"/>
    <w:rsid w:val="00156ADC"/>
    <w:rsid w:val="001675ED"/>
    <w:rsid w:val="00167DF8"/>
    <w:rsid w:val="00175C34"/>
    <w:rsid w:val="0017644B"/>
    <w:rsid w:val="0018533D"/>
    <w:rsid w:val="001951D2"/>
    <w:rsid w:val="0019685E"/>
    <w:rsid w:val="00197A51"/>
    <w:rsid w:val="001A0016"/>
    <w:rsid w:val="001A46C4"/>
    <w:rsid w:val="001A585B"/>
    <w:rsid w:val="001A60F7"/>
    <w:rsid w:val="001A6216"/>
    <w:rsid w:val="001A7C69"/>
    <w:rsid w:val="001B1057"/>
    <w:rsid w:val="001B1831"/>
    <w:rsid w:val="001B2F33"/>
    <w:rsid w:val="001B331D"/>
    <w:rsid w:val="001B5DD0"/>
    <w:rsid w:val="001B671E"/>
    <w:rsid w:val="001C22E0"/>
    <w:rsid w:val="001C5626"/>
    <w:rsid w:val="001C6195"/>
    <w:rsid w:val="001D27CD"/>
    <w:rsid w:val="001D4AE9"/>
    <w:rsid w:val="001E16CF"/>
    <w:rsid w:val="001E1E91"/>
    <w:rsid w:val="001E36F7"/>
    <w:rsid w:val="001F67E4"/>
    <w:rsid w:val="001F6F1B"/>
    <w:rsid w:val="00204A8B"/>
    <w:rsid w:val="002061B0"/>
    <w:rsid w:val="002070AE"/>
    <w:rsid w:val="0021207D"/>
    <w:rsid w:val="00212866"/>
    <w:rsid w:val="0021595C"/>
    <w:rsid w:val="00226183"/>
    <w:rsid w:val="00231016"/>
    <w:rsid w:val="00233FA8"/>
    <w:rsid w:val="002358C1"/>
    <w:rsid w:val="00241064"/>
    <w:rsid w:val="00241A34"/>
    <w:rsid w:val="00256BA1"/>
    <w:rsid w:val="0026039A"/>
    <w:rsid w:val="002653DF"/>
    <w:rsid w:val="0027435B"/>
    <w:rsid w:val="00280877"/>
    <w:rsid w:val="0029150D"/>
    <w:rsid w:val="002939A7"/>
    <w:rsid w:val="00293C8B"/>
    <w:rsid w:val="00295034"/>
    <w:rsid w:val="002967D2"/>
    <w:rsid w:val="002A61E1"/>
    <w:rsid w:val="002A7EEF"/>
    <w:rsid w:val="002B4717"/>
    <w:rsid w:val="002B666D"/>
    <w:rsid w:val="002C542F"/>
    <w:rsid w:val="002C6BAE"/>
    <w:rsid w:val="002D3D21"/>
    <w:rsid w:val="002D7E16"/>
    <w:rsid w:val="002E12D5"/>
    <w:rsid w:val="002E7415"/>
    <w:rsid w:val="002F128D"/>
    <w:rsid w:val="002F5917"/>
    <w:rsid w:val="002F609C"/>
    <w:rsid w:val="00304063"/>
    <w:rsid w:val="00305D3C"/>
    <w:rsid w:val="00311D11"/>
    <w:rsid w:val="00320123"/>
    <w:rsid w:val="00320A38"/>
    <w:rsid w:val="003247A6"/>
    <w:rsid w:val="00325F0B"/>
    <w:rsid w:val="00327623"/>
    <w:rsid w:val="00331BE2"/>
    <w:rsid w:val="0033685A"/>
    <w:rsid w:val="00351C19"/>
    <w:rsid w:val="00354049"/>
    <w:rsid w:val="00360889"/>
    <w:rsid w:val="003618AD"/>
    <w:rsid w:val="00364514"/>
    <w:rsid w:val="003645AA"/>
    <w:rsid w:val="003657A3"/>
    <w:rsid w:val="0036743B"/>
    <w:rsid w:val="00372095"/>
    <w:rsid w:val="003740E5"/>
    <w:rsid w:val="00381AC9"/>
    <w:rsid w:val="00387D0A"/>
    <w:rsid w:val="00387D9A"/>
    <w:rsid w:val="003A4061"/>
    <w:rsid w:val="003B25E4"/>
    <w:rsid w:val="003B3726"/>
    <w:rsid w:val="003C4B2E"/>
    <w:rsid w:val="003C5499"/>
    <w:rsid w:val="003D2059"/>
    <w:rsid w:val="003D2B49"/>
    <w:rsid w:val="003D4AAD"/>
    <w:rsid w:val="003D4C4B"/>
    <w:rsid w:val="003D50A3"/>
    <w:rsid w:val="003D641D"/>
    <w:rsid w:val="003E3827"/>
    <w:rsid w:val="003E5B17"/>
    <w:rsid w:val="003F6BD4"/>
    <w:rsid w:val="00401423"/>
    <w:rsid w:val="00401704"/>
    <w:rsid w:val="00413519"/>
    <w:rsid w:val="00417D9E"/>
    <w:rsid w:val="00420A6A"/>
    <w:rsid w:val="004217E7"/>
    <w:rsid w:val="00424854"/>
    <w:rsid w:val="004251B2"/>
    <w:rsid w:val="004258E8"/>
    <w:rsid w:val="00427F24"/>
    <w:rsid w:val="00433ED6"/>
    <w:rsid w:val="004374D6"/>
    <w:rsid w:val="00437F89"/>
    <w:rsid w:val="00455DA0"/>
    <w:rsid w:val="00463B7F"/>
    <w:rsid w:val="00475008"/>
    <w:rsid w:val="00477874"/>
    <w:rsid w:val="004837FE"/>
    <w:rsid w:val="004853B6"/>
    <w:rsid w:val="00494532"/>
    <w:rsid w:val="00494B89"/>
    <w:rsid w:val="004A0D0E"/>
    <w:rsid w:val="004A6C66"/>
    <w:rsid w:val="004A6D9C"/>
    <w:rsid w:val="004A7079"/>
    <w:rsid w:val="004B5668"/>
    <w:rsid w:val="004B63D2"/>
    <w:rsid w:val="004D6465"/>
    <w:rsid w:val="004D76AB"/>
    <w:rsid w:val="004E15B0"/>
    <w:rsid w:val="004E3714"/>
    <w:rsid w:val="004E56FE"/>
    <w:rsid w:val="004E5C57"/>
    <w:rsid w:val="004E7A17"/>
    <w:rsid w:val="004F34E3"/>
    <w:rsid w:val="00502CA1"/>
    <w:rsid w:val="005053C2"/>
    <w:rsid w:val="00510704"/>
    <w:rsid w:val="0051095D"/>
    <w:rsid w:val="00510F7A"/>
    <w:rsid w:val="00515EC4"/>
    <w:rsid w:val="005224AA"/>
    <w:rsid w:val="00524A49"/>
    <w:rsid w:val="0052624F"/>
    <w:rsid w:val="005334E3"/>
    <w:rsid w:val="00533FA2"/>
    <w:rsid w:val="00541109"/>
    <w:rsid w:val="00545E0D"/>
    <w:rsid w:val="005506BE"/>
    <w:rsid w:val="00563239"/>
    <w:rsid w:val="00572043"/>
    <w:rsid w:val="00575300"/>
    <w:rsid w:val="00576175"/>
    <w:rsid w:val="00584851"/>
    <w:rsid w:val="00586AAD"/>
    <w:rsid w:val="00593019"/>
    <w:rsid w:val="005A7DD9"/>
    <w:rsid w:val="005B30F1"/>
    <w:rsid w:val="005B62C2"/>
    <w:rsid w:val="005B643D"/>
    <w:rsid w:val="005D1017"/>
    <w:rsid w:val="005D5170"/>
    <w:rsid w:val="005D638B"/>
    <w:rsid w:val="005E3FF8"/>
    <w:rsid w:val="005E4DDA"/>
    <w:rsid w:val="005E6B91"/>
    <w:rsid w:val="005E7F36"/>
    <w:rsid w:val="005F4196"/>
    <w:rsid w:val="005F7E0C"/>
    <w:rsid w:val="00606064"/>
    <w:rsid w:val="006077F1"/>
    <w:rsid w:val="00607B0D"/>
    <w:rsid w:val="00612810"/>
    <w:rsid w:val="00634899"/>
    <w:rsid w:val="00640FF0"/>
    <w:rsid w:val="00642EFC"/>
    <w:rsid w:val="00643F2B"/>
    <w:rsid w:val="00647CF9"/>
    <w:rsid w:val="006534BD"/>
    <w:rsid w:val="006537D1"/>
    <w:rsid w:val="00654D91"/>
    <w:rsid w:val="00657B10"/>
    <w:rsid w:val="00673270"/>
    <w:rsid w:val="006750E2"/>
    <w:rsid w:val="00676538"/>
    <w:rsid w:val="00682B93"/>
    <w:rsid w:val="00685567"/>
    <w:rsid w:val="00690B0C"/>
    <w:rsid w:val="006978E0"/>
    <w:rsid w:val="006B3045"/>
    <w:rsid w:val="006B5C18"/>
    <w:rsid w:val="006B6CC5"/>
    <w:rsid w:val="006C18BB"/>
    <w:rsid w:val="006C44F5"/>
    <w:rsid w:val="006C4F9D"/>
    <w:rsid w:val="006D4CB0"/>
    <w:rsid w:val="006D5CD2"/>
    <w:rsid w:val="006E3DDB"/>
    <w:rsid w:val="006E4367"/>
    <w:rsid w:val="006F2319"/>
    <w:rsid w:val="006F5958"/>
    <w:rsid w:val="00704D57"/>
    <w:rsid w:val="007057C7"/>
    <w:rsid w:val="007141DB"/>
    <w:rsid w:val="007151CA"/>
    <w:rsid w:val="00717460"/>
    <w:rsid w:val="00722ADE"/>
    <w:rsid w:val="007370A3"/>
    <w:rsid w:val="00745C2F"/>
    <w:rsid w:val="00747CE6"/>
    <w:rsid w:val="00751BF4"/>
    <w:rsid w:val="00760EFD"/>
    <w:rsid w:val="00767984"/>
    <w:rsid w:val="00770097"/>
    <w:rsid w:val="007708AA"/>
    <w:rsid w:val="00772159"/>
    <w:rsid w:val="00783226"/>
    <w:rsid w:val="00785FA3"/>
    <w:rsid w:val="0079229B"/>
    <w:rsid w:val="0079325F"/>
    <w:rsid w:val="0079523B"/>
    <w:rsid w:val="00796965"/>
    <w:rsid w:val="007B4C0B"/>
    <w:rsid w:val="007C706F"/>
    <w:rsid w:val="007E18BC"/>
    <w:rsid w:val="007E5E51"/>
    <w:rsid w:val="007F1B5D"/>
    <w:rsid w:val="007F3C08"/>
    <w:rsid w:val="007F4851"/>
    <w:rsid w:val="008055E8"/>
    <w:rsid w:val="008147EA"/>
    <w:rsid w:val="008208E5"/>
    <w:rsid w:val="00822C2C"/>
    <w:rsid w:val="008363E0"/>
    <w:rsid w:val="00847E4F"/>
    <w:rsid w:val="00852784"/>
    <w:rsid w:val="00854B32"/>
    <w:rsid w:val="00854B70"/>
    <w:rsid w:val="0085546F"/>
    <w:rsid w:val="008559B8"/>
    <w:rsid w:val="0085683D"/>
    <w:rsid w:val="00862405"/>
    <w:rsid w:val="008725D5"/>
    <w:rsid w:val="00885165"/>
    <w:rsid w:val="00890D01"/>
    <w:rsid w:val="00891F6D"/>
    <w:rsid w:val="008928FE"/>
    <w:rsid w:val="008938AF"/>
    <w:rsid w:val="008941DF"/>
    <w:rsid w:val="00894209"/>
    <w:rsid w:val="008A1AB3"/>
    <w:rsid w:val="008A28CA"/>
    <w:rsid w:val="008A2D71"/>
    <w:rsid w:val="008A41AF"/>
    <w:rsid w:val="008A77F9"/>
    <w:rsid w:val="008B48E6"/>
    <w:rsid w:val="008B6719"/>
    <w:rsid w:val="008C03E3"/>
    <w:rsid w:val="008D6D26"/>
    <w:rsid w:val="008E1950"/>
    <w:rsid w:val="008E7372"/>
    <w:rsid w:val="00903506"/>
    <w:rsid w:val="00903AB2"/>
    <w:rsid w:val="00913740"/>
    <w:rsid w:val="00916EBE"/>
    <w:rsid w:val="00922209"/>
    <w:rsid w:val="009313CB"/>
    <w:rsid w:val="0093184A"/>
    <w:rsid w:val="00932767"/>
    <w:rsid w:val="00953853"/>
    <w:rsid w:val="00962AD9"/>
    <w:rsid w:val="00962DFF"/>
    <w:rsid w:val="00974DDD"/>
    <w:rsid w:val="00975322"/>
    <w:rsid w:val="00976E8D"/>
    <w:rsid w:val="00977AF2"/>
    <w:rsid w:val="00981C5E"/>
    <w:rsid w:val="009933AE"/>
    <w:rsid w:val="009B5525"/>
    <w:rsid w:val="009B7519"/>
    <w:rsid w:val="009C477D"/>
    <w:rsid w:val="009D5899"/>
    <w:rsid w:val="009D5B22"/>
    <w:rsid w:val="009D6A5E"/>
    <w:rsid w:val="009D7C49"/>
    <w:rsid w:val="009E4F80"/>
    <w:rsid w:val="009E5A6C"/>
    <w:rsid w:val="009F0A8C"/>
    <w:rsid w:val="00A03963"/>
    <w:rsid w:val="00A17311"/>
    <w:rsid w:val="00A25841"/>
    <w:rsid w:val="00A25FD1"/>
    <w:rsid w:val="00A40852"/>
    <w:rsid w:val="00A40AF2"/>
    <w:rsid w:val="00A41812"/>
    <w:rsid w:val="00A4399C"/>
    <w:rsid w:val="00A53C52"/>
    <w:rsid w:val="00A572D7"/>
    <w:rsid w:val="00A62DA8"/>
    <w:rsid w:val="00A65197"/>
    <w:rsid w:val="00A65DD9"/>
    <w:rsid w:val="00A6615F"/>
    <w:rsid w:val="00A6766B"/>
    <w:rsid w:val="00A76A1D"/>
    <w:rsid w:val="00A80324"/>
    <w:rsid w:val="00A81623"/>
    <w:rsid w:val="00A81906"/>
    <w:rsid w:val="00A94BC5"/>
    <w:rsid w:val="00A95957"/>
    <w:rsid w:val="00AA082F"/>
    <w:rsid w:val="00AA7A26"/>
    <w:rsid w:val="00AB12DF"/>
    <w:rsid w:val="00AB2B17"/>
    <w:rsid w:val="00AB33BC"/>
    <w:rsid w:val="00AB3CDB"/>
    <w:rsid w:val="00AB5357"/>
    <w:rsid w:val="00AC11AD"/>
    <w:rsid w:val="00AC21ED"/>
    <w:rsid w:val="00AC28C2"/>
    <w:rsid w:val="00AD2E1E"/>
    <w:rsid w:val="00AD452F"/>
    <w:rsid w:val="00AE10D7"/>
    <w:rsid w:val="00AE252F"/>
    <w:rsid w:val="00AF15DD"/>
    <w:rsid w:val="00B04130"/>
    <w:rsid w:val="00B046F2"/>
    <w:rsid w:val="00B07C5A"/>
    <w:rsid w:val="00B10AA4"/>
    <w:rsid w:val="00B17364"/>
    <w:rsid w:val="00B224B1"/>
    <w:rsid w:val="00B36B30"/>
    <w:rsid w:val="00B42129"/>
    <w:rsid w:val="00B421F0"/>
    <w:rsid w:val="00B512C4"/>
    <w:rsid w:val="00B63246"/>
    <w:rsid w:val="00B63AF0"/>
    <w:rsid w:val="00B70F11"/>
    <w:rsid w:val="00B73200"/>
    <w:rsid w:val="00B73B25"/>
    <w:rsid w:val="00B744C2"/>
    <w:rsid w:val="00B76DF8"/>
    <w:rsid w:val="00B819A3"/>
    <w:rsid w:val="00B86495"/>
    <w:rsid w:val="00B966A3"/>
    <w:rsid w:val="00BA0CAF"/>
    <w:rsid w:val="00BA2A9B"/>
    <w:rsid w:val="00BA4199"/>
    <w:rsid w:val="00BA46D6"/>
    <w:rsid w:val="00BA566F"/>
    <w:rsid w:val="00BB065E"/>
    <w:rsid w:val="00BB196D"/>
    <w:rsid w:val="00BB71FB"/>
    <w:rsid w:val="00BD0EB8"/>
    <w:rsid w:val="00BD60B3"/>
    <w:rsid w:val="00BE2769"/>
    <w:rsid w:val="00BE46AD"/>
    <w:rsid w:val="00C01BBE"/>
    <w:rsid w:val="00C031E2"/>
    <w:rsid w:val="00C0514D"/>
    <w:rsid w:val="00C12447"/>
    <w:rsid w:val="00C20098"/>
    <w:rsid w:val="00C21330"/>
    <w:rsid w:val="00C23936"/>
    <w:rsid w:val="00C23EFF"/>
    <w:rsid w:val="00C247E6"/>
    <w:rsid w:val="00C24F7D"/>
    <w:rsid w:val="00C25C0E"/>
    <w:rsid w:val="00C27874"/>
    <w:rsid w:val="00C31351"/>
    <w:rsid w:val="00C3335D"/>
    <w:rsid w:val="00C34C71"/>
    <w:rsid w:val="00C35B75"/>
    <w:rsid w:val="00C36246"/>
    <w:rsid w:val="00C3656C"/>
    <w:rsid w:val="00C50122"/>
    <w:rsid w:val="00C5132A"/>
    <w:rsid w:val="00C566A6"/>
    <w:rsid w:val="00C5793C"/>
    <w:rsid w:val="00C6190E"/>
    <w:rsid w:val="00C6612A"/>
    <w:rsid w:val="00C70699"/>
    <w:rsid w:val="00C718D5"/>
    <w:rsid w:val="00C73FD8"/>
    <w:rsid w:val="00C81BA1"/>
    <w:rsid w:val="00C84A31"/>
    <w:rsid w:val="00C94A42"/>
    <w:rsid w:val="00C952E0"/>
    <w:rsid w:val="00C9735E"/>
    <w:rsid w:val="00CA19E6"/>
    <w:rsid w:val="00CA3896"/>
    <w:rsid w:val="00CA48E8"/>
    <w:rsid w:val="00CA4B6D"/>
    <w:rsid w:val="00CB2E2E"/>
    <w:rsid w:val="00CB3421"/>
    <w:rsid w:val="00CD3A5E"/>
    <w:rsid w:val="00CE19AB"/>
    <w:rsid w:val="00CE2B1C"/>
    <w:rsid w:val="00CE7191"/>
    <w:rsid w:val="00CE7EF7"/>
    <w:rsid w:val="00CF3476"/>
    <w:rsid w:val="00CF50CF"/>
    <w:rsid w:val="00D00039"/>
    <w:rsid w:val="00D1106B"/>
    <w:rsid w:val="00D17128"/>
    <w:rsid w:val="00D21719"/>
    <w:rsid w:val="00D26254"/>
    <w:rsid w:val="00D31820"/>
    <w:rsid w:val="00D35B25"/>
    <w:rsid w:val="00D3725E"/>
    <w:rsid w:val="00D403D3"/>
    <w:rsid w:val="00D406A1"/>
    <w:rsid w:val="00D47DB5"/>
    <w:rsid w:val="00D510A7"/>
    <w:rsid w:val="00D52871"/>
    <w:rsid w:val="00D6304A"/>
    <w:rsid w:val="00D63730"/>
    <w:rsid w:val="00D704F0"/>
    <w:rsid w:val="00D808C8"/>
    <w:rsid w:val="00D80C14"/>
    <w:rsid w:val="00D820AC"/>
    <w:rsid w:val="00D87ACD"/>
    <w:rsid w:val="00D91060"/>
    <w:rsid w:val="00D91522"/>
    <w:rsid w:val="00D94215"/>
    <w:rsid w:val="00D95103"/>
    <w:rsid w:val="00D97EC9"/>
    <w:rsid w:val="00DA2984"/>
    <w:rsid w:val="00DA6495"/>
    <w:rsid w:val="00DB3862"/>
    <w:rsid w:val="00DC7B99"/>
    <w:rsid w:val="00DD2CE9"/>
    <w:rsid w:val="00DD543E"/>
    <w:rsid w:val="00DD7EAE"/>
    <w:rsid w:val="00DE3A7D"/>
    <w:rsid w:val="00DE5EE2"/>
    <w:rsid w:val="00DF0F53"/>
    <w:rsid w:val="00E02955"/>
    <w:rsid w:val="00E107A8"/>
    <w:rsid w:val="00E111A9"/>
    <w:rsid w:val="00E149C7"/>
    <w:rsid w:val="00E167FE"/>
    <w:rsid w:val="00E211EA"/>
    <w:rsid w:val="00E22E7C"/>
    <w:rsid w:val="00E25304"/>
    <w:rsid w:val="00E27DEB"/>
    <w:rsid w:val="00E30F15"/>
    <w:rsid w:val="00E324A8"/>
    <w:rsid w:val="00E37678"/>
    <w:rsid w:val="00E50A42"/>
    <w:rsid w:val="00E6085E"/>
    <w:rsid w:val="00E6551B"/>
    <w:rsid w:val="00E66DE0"/>
    <w:rsid w:val="00E70C4D"/>
    <w:rsid w:val="00E7190C"/>
    <w:rsid w:val="00E732F9"/>
    <w:rsid w:val="00E81226"/>
    <w:rsid w:val="00E9387B"/>
    <w:rsid w:val="00EA5045"/>
    <w:rsid w:val="00EA51E3"/>
    <w:rsid w:val="00EA5D29"/>
    <w:rsid w:val="00EB39BA"/>
    <w:rsid w:val="00EC74CA"/>
    <w:rsid w:val="00EE3805"/>
    <w:rsid w:val="00EE5145"/>
    <w:rsid w:val="00EF11C8"/>
    <w:rsid w:val="00EF2CD2"/>
    <w:rsid w:val="00EF42BB"/>
    <w:rsid w:val="00EF6EBD"/>
    <w:rsid w:val="00EF7ED4"/>
    <w:rsid w:val="00F120B0"/>
    <w:rsid w:val="00F27A61"/>
    <w:rsid w:val="00F351E1"/>
    <w:rsid w:val="00F624F3"/>
    <w:rsid w:val="00F750A0"/>
    <w:rsid w:val="00F77483"/>
    <w:rsid w:val="00F85057"/>
    <w:rsid w:val="00F8526A"/>
    <w:rsid w:val="00F86CCF"/>
    <w:rsid w:val="00F95D11"/>
    <w:rsid w:val="00F97534"/>
    <w:rsid w:val="00FA0AFF"/>
    <w:rsid w:val="00FA67D2"/>
    <w:rsid w:val="00FA748D"/>
    <w:rsid w:val="00FC5439"/>
    <w:rsid w:val="00FC740E"/>
    <w:rsid w:val="00FD0BE5"/>
    <w:rsid w:val="00FD1CD2"/>
    <w:rsid w:val="00FD203B"/>
    <w:rsid w:val="00FD3A86"/>
    <w:rsid w:val="00FE0703"/>
    <w:rsid w:val="00FE2461"/>
    <w:rsid w:val="00FE77B0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AAD"/>
  </w:style>
  <w:style w:type="paragraph" w:styleId="Footer">
    <w:name w:val="footer"/>
    <w:basedOn w:val="Normal"/>
    <w:link w:val="FooterChar"/>
    <w:uiPriority w:val="99"/>
    <w:unhideWhenUsed/>
    <w:rsid w:val="003D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AD"/>
  </w:style>
  <w:style w:type="paragraph" w:styleId="BalloonText">
    <w:name w:val="Balloon Text"/>
    <w:basedOn w:val="Normal"/>
    <w:link w:val="BalloonTextChar"/>
    <w:uiPriority w:val="99"/>
    <w:semiHidden/>
    <w:unhideWhenUsed/>
    <w:rsid w:val="003D4A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A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AAD"/>
  </w:style>
  <w:style w:type="paragraph" w:styleId="Footer">
    <w:name w:val="footer"/>
    <w:basedOn w:val="Normal"/>
    <w:link w:val="FooterChar"/>
    <w:uiPriority w:val="99"/>
    <w:unhideWhenUsed/>
    <w:rsid w:val="003D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AD"/>
  </w:style>
  <w:style w:type="paragraph" w:styleId="BalloonText">
    <w:name w:val="Balloon Text"/>
    <w:basedOn w:val="Normal"/>
    <w:link w:val="BalloonTextChar"/>
    <w:uiPriority w:val="99"/>
    <w:semiHidden/>
    <w:unhideWhenUsed/>
    <w:rsid w:val="003D4A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A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9992C-F8C9-44AF-BE6A-155AB4B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rossev</dc:creator>
  <cp:lastModifiedBy>Fraser Grieve - CultureNL</cp:lastModifiedBy>
  <cp:revision>2</cp:revision>
  <cp:lastPrinted>2017-02-06T10:56:00Z</cp:lastPrinted>
  <dcterms:created xsi:type="dcterms:W3CDTF">2017-08-28T15:15:00Z</dcterms:created>
  <dcterms:modified xsi:type="dcterms:W3CDTF">2017-08-28T15:15:00Z</dcterms:modified>
</cp:coreProperties>
</file>